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079" w:rsidRPr="000E0079" w:rsidRDefault="000E0079" w:rsidP="000E0079">
      <w:pPr>
        <w:jc w:val="center"/>
        <w:rPr>
          <w:rFonts w:eastAsia="Calibri"/>
          <w:sz w:val="20"/>
          <w:szCs w:val="20"/>
          <w:lang w:eastAsia="en-US"/>
        </w:rPr>
      </w:pPr>
      <w:r w:rsidRPr="000E0079">
        <w:rPr>
          <w:rFonts w:eastAsia="Calibri"/>
          <w:sz w:val="20"/>
          <w:szCs w:val="20"/>
          <w:lang w:eastAsia="en-US"/>
        </w:rPr>
        <w:t>ДЕПАРТАМЕНТ ОБРАЗОВАНИЯ АДМИНИСТРАЦИИ ГОРОДА ЕКАТЕРИНБУРГА</w:t>
      </w:r>
    </w:p>
    <w:p w:rsidR="000E0079" w:rsidRPr="000E0079" w:rsidRDefault="000E0079" w:rsidP="000E0079">
      <w:pPr>
        <w:pBdr>
          <w:bottom w:val="single" w:sz="4" w:space="1" w:color="auto"/>
        </w:pBdr>
        <w:jc w:val="center"/>
        <w:rPr>
          <w:rFonts w:eastAsia="Calibri"/>
          <w:b/>
          <w:sz w:val="20"/>
          <w:szCs w:val="20"/>
          <w:lang w:eastAsia="en-US"/>
        </w:rPr>
      </w:pPr>
      <w:r w:rsidRPr="000E0079">
        <w:rPr>
          <w:rFonts w:eastAsia="Calibri"/>
          <w:b/>
          <w:sz w:val="20"/>
          <w:szCs w:val="20"/>
          <w:lang w:eastAsia="en-US"/>
        </w:rPr>
        <w:t>МУНИЦИПАЛЬНОЕ АВТОНОМНОЕ ОБЩЕОБРАЗОВАТЕЛЬНОЕ УЧРЕЖДЕНИЕ СРЕДНЯЯ ОБЩЕОБРАЗОВАТЕЛЬНАЯ ШКОЛА № 175</w:t>
      </w:r>
    </w:p>
    <w:p w:rsidR="000E0079" w:rsidRPr="000E0079" w:rsidRDefault="000E0079" w:rsidP="000E0079">
      <w:pPr>
        <w:pBdr>
          <w:bottom w:val="single" w:sz="4" w:space="1" w:color="auto"/>
        </w:pBdr>
        <w:jc w:val="center"/>
        <w:rPr>
          <w:rFonts w:eastAsia="Calibri"/>
          <w:b/>
          <w:sz w:val="20"/>
          <w:szCs w:val="20"/>
          <w:lang w:eastAsia="en-US"/>
        </w:rPr>
      </w:pPr>
      <w:r w:rsidRPr="000E0079">
        <w:rPr>
          <w:rFonts w:eastAsia="Calibri"/>
          <w:b/>
          <w:sz w:val="20"/>
          <w:szCs w:val="20"/>
          <w:lang w:eastAsia="en-US"/>
        </w:rPr>
        <w:t>(МАОУ СОШ № 175)</w:t>
      </w:r>
    </w:p>
    <w:p w:rsidR="000E0079" w:rsidRPr="000E0079" w:rsidRDefault="000E0079" w:rsidP="000E0079">
      <w:pPr>
        <w:jc w:val="center"/>
        <w:rPr>
          <w:rFonts w:eastAsia="Calibri"/>
          <w:sz w:val="20"/>
          <w:szCs w:val="20"/>
          <w:lang w:eastAsia="en-US"/>
        </w:rPr>
      </w:pPr>
      <w:r w:rsidRPr="000E0079">
        <w:rPr>
          <w:rFonts w:eastAsia="Calibri"/>
          <w:sz w:val="20"/>
          <w:szCs w:val="20"/>
          <w:lang w:eastAsia="en-US"/>
        </w:rPr>
        <w:t>620144, г. Екатеринбург, ул. Серова, 12   тел. 266-14-36/ 269-14-72 E-</w:t>
      </w:r>
      <w:proofErr w:type="spellStart"/>
      <w:r w:rsidRPr="000E0079">
        <w:rPr>
          <w:rFonts w:eastAsia="Calibri"/>
          <w:sz w:val="20"/>
          <w:szCs w:val="20"/>
          <w:lang w:eastAsia="en-US"/>
        </w:rPr>
        <w:t>mail</w:t>
      </w:r>
      <w:proofErr w:type="spellEnd"/>
      <w:r w:rsidRPr="000E0079">
        <w:rPr>
          <w:rFonts w:eastAsia="Calibri"/>
          <w:sz w:val="20"/>
          <w:szCs w:val="20"/>
          <w:lang w:eastAsia="en-US"/>
        </w:rPr>
        <w:t>: soch175@eduekb.ru</w:t>
      </w:r>
    </w:p>
    <w:p w:rsidR="003E0744" w:rsidRDefault="003E0744" w:rsidP="007904FF">
      <w:pPr>
        <w:spacing w:after="48" w:line="248" w:lineRule="auto"/>
        <w:ind w:right="14"/>
        <w:jc w:val="both"/>
      </w:pPr>
    </w:p>
    <w:p w:rsidR="003E0744" w:rsidRDefault="003E0744" w:rsidP="007904FF">
      <w:pPr>
        <w:spacing w:after="48" w:line="248" w:lineRule="auto"/>
        <w:ind w:right="14"/>
        <w:jc w:val="both"/>
      </w:pPr>
    </w:p>
    <w:p w:rsidR="00726190" w:rsidRDefault="00726190" w:rsidP="00726190"/>
    <w:tbl>
      <w:tblPr>
        <w:tblW w:w="0" w:type="auto"/>
        <w:tblLook w:val="04A0" w:firstRow="1" w:lastRow="0" w:firstColumn="1" w:lastColumn="0" w:noHBand="0" w:noVBand="1"/>
      </w:tblPr>
      <w:tblGrid>
        <w:gridCol w:w="5070"/>
        <w:gridCol w:w="5103"/>
      </w:tblGrid>
      <w:tr w:rsidR="0034393F" w:rsidRPr="005B125E" w:rsidTr="0034393F">
        <w:tc>
          <w:tcPr>
            <w:tcW w:w="5070" w:type="dxa"/>
            <w:shd w:val="clear" w:color="auto" w:fill="auto"/>
          </w:tcPr>
          <w:p w:rsidR="0034393F" w:rsidRPr="00ED5B11" w:rsidRDefault="0034393F" w:rsidP="0034393F">
            <w:r w:rsidRPr="00ED5B11">
              <w:t>СОГЛАСОВАНО</w:t>
            </w:r>
          </w:p>
          <w:p w:rsidR="0034393F" w:rsidRPr="00ED5B11" w:rsidRDefault="0034393F" w:rsidP="0034393F">
            <w:r w:rsidRPr="00ED5B11">
              <w:t xml:space="preserve">Педагогическим советом </w:t>
            </w:r>
          </w:p>
          <w:p w:rsidR="0034393F" w:rsidRPr="00ED5B11" w:rsidRDefault="0034393F" w:rsidP="0034393F">
            <w:r w:rsidRPr="00ED5B11">
              <w:t>МАОУ СОШ №</w:t>
            </w:r>
            <w:r w:rsidR="00A95022">
              <w:t xml:space="preserve"> </w:t>
            </w:r>
            <w:r w:rsidRPr="00ED5B11">
              <w:t>175</w:t>
            </w:r>
          </w:p>
          <w:p w:rsidR="0034393F" w:rsidRPr="00ED5B11" w:rsidRDefault="0034393F" w:rsidP="00A95022">
            <w:r w:rsidRPr="00ED5B11">
              <w:t xml:space="preserve">Протокол № </w:t>
            </w:r>
            <w:r>
              <w:t>1</w:t>
            </w:r>
            <w:r w:rsidRPr="00ED5B11">
              <w:t xml:space="preserve"> от «</w:t>
            </w:r>
            <w:r>
              <w:t>2</w:t>
            </w:r>
            <w:r w:rsidR="00A95022">
              <w:t>6</w:t>
            </w:r>
            <w:r w:rsidRPr="00ED5B11">
              <w:t xml:space="preserve">» </w:t>
            </w:r>
            <w:r>
              <w:t>августа 202</w:t>
            </w:r>
            <w:r w:rsidR="00A95022">
              <w:t>5</w:t>
            </w:r>
            <w:r w:rsidRPr="00ED5B11">
              <w:t>г.</w:t>
            </w:r>
          </w:p>
        </w:tc>
        <w:tc>
          <w:tcPr>
            <w:tcW w:w="5103" w:type="dxa"/>
            <w:shd w:val="clear" w:color="auto" w:fill="auto"/>
          </w:tcPr>
          <w:p w:rsidR="0034393F" w:rsidRPr="00ED5B11" w:rsidRDefault="0034393F" w:rsidP="0034393F">
            <w:pPr>
              <w:ind w:left="318"/>
            </w:pPr>
            <w:r w:rsidRPr="00ED5B11">
              <w:t>УТВЕРЖДАЮ</w:t>
            </w:r>
          </w:p>
          <w:p w:rsidR="0034393F" w:rsidRPr="00ED5B11" w:rsidRDefault="0034393F" w:rsidP="0034393F">
            <w:pPr>
              <w:ind w:left="318"/>
            </w:pPr>
            <w:r w:rsidRPr="00ED5B11">
              <w:t>Директор МАОУ СОШ № 175</w:t>
            </w:r>
          </w:p>
          <w:p w:rsidR="0034393F" w:rsidRPr="00ED5B11" w:rsidRDefault="0034393F" w:rsidP="0034393F">
            <w:pPr>
              <w:ind w:left="318"/>
            </w:pPr>
            <w:r w:rsidRPr="00ED5B11">
              <w:t>_______________ Н.А. Маллаева</w:t>
            </w:r>
          </w:p>
          <w:p w:rsidR="0034393F" w:rsidRPr="00ED5B11" w:rsidRDefault="0034393F" w:rsidP="0034393F">
            <w:pPr>
              <w:ind w:left="318"/>
            </w:pPr>
            <w:r w:rsidRPr="00ED5B11">
              <w:t>Прика</w:t>
            </w:r>
            <w:r>
              <w:t xml:space="preserve">з № </w:t>
            </w:r>
            <w:r w:rsidR="00A95022">
              <w:t>212</w:t>
            </w:r>
            <w:r>
              <w:t xml:space="preserve"> от «</w:t>
            </w:r>
            <w:r w:rsidR="00A95022">
              <w:t>26</w:t>
            </w:r>
            <w:r>
              <w:t>» августа 202</w:t>
            </w:r>
            <w:r w:rsidR="00A95022">
              <w:t>5</w:t>
            </w:r>
            <w:r w:rsidRPr="00ED5B11">
              <w:t>г.</w:t>
            </w:r>
          </w:p>
          <w:p w:rsidR="0034393F" w:rsidRPr="00ED5B11" w:rsidRDefault="0034393F" w:rsidP="0034393F"/>
        </w:tc>
      </w:tr>
    </w:tbl>
    <w:p w:rsidR="007904FF" w:rsidRPr="00150AA1" w:rsidRDefault="007904FF" w:rsidP="00726190">
      <w:pPr>
        <w:jc w:val="both"/>
        <w:rPr>
          <w:sz w:val="22"/>
          <w:szCs w:val="22"/>
        </w:rPr>
      </w:pPr>
      <w:r w:rsidRPr="00150AA1">
        <w:rPr>
          <w:sz w:val="22"/>
          <w:szCs w:val="22"/>
        </w:rPr>
        <w:t xml:space="preserve"> </w:t>
      </w:r>
    </w:p>
    <w:p w:rsidR="00726190" w:rsidRPr="00150AA1" w:rsidRDefault="00726190" w:rsidP="007904FF">
      <w:pPr>
        <w:spacing w:after="172" w:line="256" w:lineRule="auto"/>
        <w:ind w:left="1536" w:right="1488" w:hanging="10"/>
        <w:jc w:val="center"/>
        <w:rPr>
          <w:sz w:val="22"/>
          <w:szCs w:val="22"/>
        </w:rPr>
      </w:pPr>
    </w:p>
    <w:p w:rsidR="00726190" w:rsidRPr="00DB4F15" w:rsidRDefault="00DB4F15" w:rsidP="00726190">
      <w:pPr>
        <w:spacing w:line="257" w:lineRule="auto"/>
        <w:ind w:left="1536" w:right="1486" w:hanging="11"/>
        <w:jc w:val="center"/>
        <w:rPr>
          <w:b/>
        </w:rPr>
      </w:pPr>
      <w:r w:rsidRPr="00DB4F15">
        <w:rPr>
          <w:b/>
        </w:rPr>
        <w:t>П</w:t>
      </w:r>
      <w:r w:rsidR="005B125E">
        <w:rPr>
          <w:b/>
        </w:rPr>
        <w:t>оложение</w:t>
      </w:r>
    </w:p>
    <w:p w:rsidR="007904FF" w:rsidRDefault="00DB4F15" w:rsidP="00DB4F15">
      <w:pPr>
        <w:ind w:right="14"/>
        <w:jc w:val="center"/>
        <w:rPr>
          <w:b/>
        </w:rPr>
      </w:pPr>
      <w:r w:rsidRPr="00DB4F15">
        <w:rPr>
          <w:b/>
        </w:rPr>
        <w:t>об индивидуальной проектной деятельности обучающихся</w:t>
      </w:r>
    </w:p>
    <w:p w:rsidR="00DB4F15" w:rsidRDefault="00DB4F15" w:rsidP="00DB4F15">
      <w:pPr>
        <w:ind w:right="14"/>
        <w:jc w:val="center"/>
        <w:rPr>
          <w:b/>
        </w:rPr>
      </w:pPr>
    </w:p>
    <w:p w:rsidR="00D867BF" w:rsidRPr="005B125E" w:rsidRDefault="00D867BF" w:rsidP="00DB4F15">
      <w:pPr>
        <w:ind w:right="14"/>
        <w:jc w:val="center"/>
      </w:pPr>
      <w:r w:rsidRPr="005B125E">
        <w:t>1.ОБЩИЕ ПОЛОЖЕНИЯ</w:t>
      </w:r>
    </w:p>
    <w:p w:rsidR="00B526E7" w:rsidRPr="005B125E" w:rsidRDefault="00B526E7" w:rsidP="00DB4F15">
      <w:pPr>
        <w:ind w:right="14"/>
        <w:jc w:val="center"/>
      </w:pPr>
    </w:p>
    <w:p w:rsidR="00B526E7" w:rsidRPr="005B125E" w:rsidRDefault="00C2474F" w:rsidP="00D867BF">
      <w:pPr>
        <w:ind w:right="14"/>
        <w:jc w:val="both"/>
      </w:pPr>
      <w:r w:rsidRPr="005B125E">
        <w:t xml:space="preserve">1.1. </w:t>
      </w:r>
      <w:r w:rsidR="00D867BF" w:rsidRPr="005B125E">
        <w:t>Настоящее Положение разработано с учетом требований Федерального государственного образовательного стандарта основного общего образования (утв. приказом Минобрнауки России от 17.12.2010 № 1897), Федерального государственного образовательного стандарта среднего общего образования (утв. приказом Минобрнауки России от 17.05.2012 № 413),</w:t>
      </w:r>
      <w:r w:rsidRPr="005B125E">
        <w:t xml:space="preserve"> </w:t>
      </w:r>
      <w:r w:rsidR="00D867BF" w:rsidRPr="005B125E">
        <w:t xml:space="preserve">в соответствии с Основной образовательной программой основного общего образования </w:t>
      </w:r>
      <w:r w:rsidRPr="005B125E">
        <w:t>МАОУ СОШ №175,</w:t>
      </w:r>
      <w:r w:rsidR="00D867BF" w:rsidRPr="005B125E">
        <w:t xml:space="preserve"> Основной образовательной программой среднего общего образования </w:t>
      </w:r>
      <w:r w:rsidRPr="005B125E">
        <w:t>МАОУ СОШ №175</w:t>
      </w:r>
      <w:r w:rsidR="00D867BF" w:rsidRPr="005B125E">
        <w:t>.</w:t>
      </w:r>
    </w:p>
    <w:p w:rsidR="00B526E7" w:rsidRPr="005B125E" w:rsidRDefault="00EF5D65" w:rsidP="00EF5D65">
      <w:pPr>
        <w:ind w:right="14"/>
        <w:jc w:val="both"/>
      </w:pPr>
      <w:r w:rsidRPr="005B125E">
        <w:t>1.2.</w:t>
      </w:r>
      <w:r w:rsidR="00C2474F" w:rsidRPr="005B125E">
        <w:t xml:space="preserve"> </w:t>
      </w:r>
      <w:r w:rsidRPr="005B125E">
        <w:t>Настоящее Положение определяет требования к организации, содержанию, направленности, защите, критериям индивидуального проекта, выполняемого обучающимся на уровне среднего общего образования (далее</w:t>
      </w:r>
      <w:r w:rsidR="00121F24">
        <w:t xml:space="preserve"> – </w:t>
      </w:r>
      <w:r w:rsidRPr="005B125E">
        <w:t>СОО), и индивидуального учебного проекта, выполняемого обучающимся на уровне основного общего образования (далее</w:t>
      </w:r>
      <w:r w:rsidR="00121F24">
        <w:t xml:space="preserve"> – </w:t>
      </w:r>
      <w:r w:rsidRPr="005B125E">
        <w:t>ООО).</w:t>
      </w:r>
    </w:p>
    <w:p w:rsidR="00B526E7" w:rsidRPr="005B125E" w:rsidRDefault="00EF5D65" w:rsidP="00EF5D65">
      <w:pPr>
        <w:ind w:right="14"/>
        <w:jc w:val="both"/>
      </w:pPr>
      <w:r w:rsidRPr="005B125E">
        <w:t>1.3.</w:t>
      </w:r>
      <w:r w:rsidR="00C2474F" w:rsidRPr="005B125E">
        <w:t xml:space="preserve"> </w:t>
      </w:r>
      <w:r w:rsidR="00B526E7" w:rsidRPr="005B125E">
        <w:t>Индивидуальный проект или индивидуальные учебный проект обучающегося школы представляет собой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B526E7" w:rsidRPr="005B125E" w:rsidRDefault="00B526E7" w:rsidP="00EF5D65">
      <w:pPr>
        <w:ind w:right="14"/>
        <w:jc w:val="both"/>
      </w:pPr>
      <w:r w:rsidRPr="005B125E">
        <w:t>1.4.</w:t>
      </w:r>
      <w:r w:rsidR="00C2474F" w:rsidRPr="005B125E">
        <w:t xml:space="preserve"> </w:t>
      </w:r>
      <w:r w:rsidRPr="005B125E">
        <w:t>Выполнение индивидуального проекта обязательно дл</w:t>
      </w:r>
      <w:r w:rsidR="00C2474F" w:rsidRPr="005B125E">
        <w:t>я каждого обучающегося на уровнях</w:t>
      </w:r>
      <w:r w:rsidRPr="005B125E">
        <w:t xml:space="preserve"> </w:t>
      </w:r>
      <w:r w:rsidR="00C2474F" w:rsidRPr="005B125E">
        <w:t xml:space="preserve">ООО, </w:t>
      </w:r>
      <w:r w:rsidRPr="005B125E">
        <w:t xml:space="preserve">СОО и является обязательным компонентом каждого учебного плана на уровне </w:t>
      </w:r>
      <w:r w:rsidR="00C2474F" w:rsidRPr="005B125E">
        <w:t xml:space="preserve">ООО и </w:t>
      </w:r>
      <w:r w:rsidRPr="005B125E">
        <w:t>СОО.</w:t>
      </w:r>
    </w:p>
    <w:p w:rsidR="00B526E7" w:rsidRPr="005B125E" w:rsidRDefault="00B526E7" w:rsidP="00EF5D65">
      <w:pPr>
        <w:ind w:right="14"/>
        <w:jc w:val="both"/>
      </w:pPr>
    </w:p>
    <w:p w:rsidR="00B526E7" w:rsidRPr="005B125E" w:rsidRDefault="00B526E7" w:rsidP="00B526E7">
      <w:pPr>
        <w:ind w:right="14"/>
        <w:jc w:val="center"/>
      </w:pPr>
      <w:r w:rsidRPr="005B125E">
        <w:t>2.ТРЕБОВАНИЯ К ОРГАНИЗАЦИИ ПРОЕКТНОЙ ДЕЯТЕЛЬНОСТИ</w:t>
      </w:r>
    </w:p>
    <w:p w:rsidR="00956AF0" w:rsidRPr="005B125E" w:rsidRDefault="00956AF0" w:rsidP="00B526E7">
      <w:pPr>
        <w:ind w:right="14"/>
        <w:jc w:val="center"/>
      </w:pPr>
    </w:p>
    <w:p w:rsidR="00B55DD6" w:rsidRPr="005B125E" w:rsidRDefault="00867FD0" w:rsidP="00867FD0">
      <w:pPr>
        <w:ind w:right="14"/>
        <w:jc w:val="both"/>
      </w:pPr>
      <w:r w:rsidRPr="005B125E">
        <w:t>2.1.</w:t>
      </w:r>
      <w:r w:rsidR="00C2474F" w:rsidRPr="005B125E">
        <w:t xml:space="preserve"> </w:t>
      </w:r>
      <w:r w:rsidRPr="005B125E">
        <w:t>Проект выполняется под руководством преподавателя школы (далее-руководитель проекта). На уровне ООО и СОО руководителем проекта может выступать сотрудник иной образовательной организации.</w:t>
      </w:r>
    </w:p>
    <w:p w:rsidR="00B55DD6" w:rsidRPr="005B125E" w:rsidRDefault="00867FD0" w:rsidP="00867FD0">
      <w:pPr>
        <w:ind w:right="14"/>
        <w:jc w:val="both"/>
      </w:pPr>
      <w:r w:rsidRPr="005B125E">
        <w:t>2.2.</w:t>
      </w:r>
      <w:r w:rsidR="00C2474F" w:rsidRPr="005B125E">
        <w:t xml:space="preserve"> </w:t>
      </w:r>
      <w:r w:rsidRPr="005B125E">
        <w:t>Тема проекта и руководитель выбираются обучающимися самостоятельно.</w:t>
      </w:r>
    </w:p>
    <w:p w:rsidR="00B55DD6" w:rsidRPr="005B125E" w:rsidRDefault="00867FD0" w:rsidP="00867FD0">
      <w:pPr>
        <w:ind w:right="14"/>
        <w:jc w:val="both"/>
      </w:pPr>
      <w:r w:rsidRPr="005B125E">
        <w:t>2.3.</w:t>
      </w:r>
      <w:r w:rsidR="00B9258D">
        <w:t xml:space="preserve"> </w:t>
      </w:r>
      <w:r w:rsidRPr="005B125E">
        <w:t>Тема проекта утверждается на методическом совете школы.</w:t>
      </w:r>
    </w:p>
    <w:p w:rsidR="00B55DD6" w:rsidRPr="005B125E" w:rsidRDefault="00867FD0" w:rsidP="00867FD0">
      <w:pPr>
        <w:ind w:right="14"/>
        <w:jc w:val="both"/>
      </w:pPr>
      <w:r w:rsidRPr="005B125E">
        <w:t>2.4.</w:t>
      </w:r>
      <w:r w:rsidR="00C2474F" w:rsidRPr="005B125E">
        <w:t xml:space="preserve"> </w:t>
      </w:r>
      <w:r w:rsidRPr="005B125E">
        <w:t>План реализации проекта разрабатывается обучающимися совместно с руководителем проекта.</w:t>
      </w:r>
    </w:p>
    <w:p w:rsidR="00B55DD6" w:rsidRPr="005B125E" w:rsidRDefault="00867FD0" w:rsidP="00867FD0">
      <w:pPr>
        <w:ind w:right="14"/>
        <w:jc w:val="both"/>
        <w:rPr>
          <w:i/>
        </w:rPr>
      </w:pPr>
      <w:r w:rsidRPr="005B125E">
        <w:t>2.5.</w:t>
      </w:r>
      <w:r w:rsidR="00B9258D">
        <w:t xml:space="preserve"> </w:t>
      </w:r>
      <w:r w:rsidRPr="005B125E">
        <w:t xml:space="preserve">Обязательные требования к </w:t>
      </w:r>
      <w:r w:rsidR="007F7B58">
        <w:t>структуре</w:t>
      </w:r>
      <w:r w:rsidRPr="005B125E">
        <w:t xml:space="preserve"> и содержанию проекта устанавливаются методическими указаниями, которые разрабатываются методическим советом школы </w:t>
      </w:r>
      <w:r w:rsidR="00B9258D">
        <w:rPr>
          <w:i/>
        </w:rPr>
        <w:t>(приложение</w:t>
      </w:r>
      <w:r w:rsidRPr="005B125E">
        <w:rPr>
          <w:i/>
        </w:rPr>
        <w:t xml:space="preserve"> 1)</w:t>
      </w:r>
    </w:p>
    <w:p w:rsidR="00956AF0" w:rsidRPr="005B125E" w:rsidRDefault="00956AF0" w:rsidP="00867FD0">
      <w:pPr>
        <w:ind w:right="14"/>
        <w:jc w:val="both"/>
      </w:pPr>
      <w:r w:rsidRPr="005B125E">
        <w:t>2.6.</w:t>
      </w:r>
      <w:r w:rsidR="00B9258D">
        <w:t xml:space="preserve"> </w:t>
      </w:r>
      <w:r w:rsidRPr="005B125E">
        <w:t>За актуальность, руководство и организацию выполнения проекта ответственность несет руководитель проекта.</w:t>
      </w:r>
    </w:p>
    <w:p w:rsidR="00956AF0" w:rsidRPr="005B125E" w:rsidRDefault="00956AF0" w:rsidP="00867FD0">
      <w:pPr>
        <w:ind w:right="14"/>
        <w:jc w:val="both"/>
      </w:pPr>
      <w:r w:rsidRPr="005B125E">
        <w:t>Руководитель проекта:</w:t>
      </w:r>
    </w:p>
    <w:p w:rsidR="00956AF0" w:rsidRPr="005B125E" w:rsidRDefault="00956AF0" w:rsidP="00867FD0">
      <w:pPr>
        <w:ind w:right="14"/>
        <w:jc w:val="both"/>
      </w:pPr>
      <w:r w:rsidRPr="005B125E">
        <w:t>-</w:t>
      </w:r>
      <w:r w:rsidR="00D02033" w:rsidRPr="005B125E">
        <w:t xml:space="preserve"> </w:t>
      </w:r>
      <w:r w:rsidRPr="005B125E">
        <w:t>определяет задание на выполнение проекта;</w:t>
      </w:r>
    </w:p>
    <w:p w:rsidR="00956AF0" w:rsidRPr="005B125E" w:rsidRDefault="00956AF0" w:rsidP="00867FD0">
      <w:pPr>
        <w:ind w:right="14"/>
        <w:jc w:val="both"/>
      </w:pPr>
      <w:r w:rsidRPr="005B125E">
        <w:t>-</w:t>
      </w:r>
      <w:r w:rsidR="00D02033" w:rsidRPr="005B125E">
        <w:t xml:space="preserve"> </w:t>
      </w:r>
      <w:r w:rsidRPr="005B125E">
        <w:t>оказывает обучающемуся помощь в организации и выполнении работы;</w:t>
      </w:r>
    </w:p>
    <w:p w:rsidR="00956AF0" w:rsidRPr="005B125E" w:rsidRDefault="00956AF0" w:rsidP="00867FD0">
      <w:pPr>
        <w:ind w:right="14"/>
        <w:jc w:val="both"/>
      </w:pPr>
      <w:r w:rsidRPr="005B125E">
        <w:lastRenderedPageBreak/>
        <w:t>-</w:t>
      </w:r>
      <w:r w:rsidR="00D02033" w:rsidRPr="005B125E">
        <w:t xml:space="preserve"> </w:t>
      </w:r>
      <w:r w:rsidRPr="005B125E">
        <w:t>проводит систематические консультации;</w:t>
      </w:r>
    </w:p>
    <w:p w:rsidR="00956AF0" w:rsidRPr="005B125E" w:rsidRDefault="00956AF0" w:rsidP="00867FD0">
      <w:pPr>
        <w:ind w:right="14"/>
        <w:jc w:val="both"/>
      </w:pPr>
      <w:r w:rsidRPr="005B125E">
        <w:t>-</w:t>
      </w:r>
      <w:r w:rsidR="00D02033" w:rsidRPr="005B125E">
        <w:t xml:space="preserve"> </w:t>
      </w:r>
      <w:r w:rsidRPr="005B125E">
        <w:t>проверяет выполнение работы (по частям или в целом);</w:t>
      </w:r>
    </w:p>
    <w:p w:rsidR="00B55DD6" w:rsidRPr="005B125E" w:rsidRDefault="00956AF0" w:rsidP="00867FD0">
      <w:pPr>
        <w:ind w:right="14"/>
        <w:jc w:val="both"/>
      </w:pPr>
      <w:r w:rsidRPr="005B125E">
        <w:t>-</w:t>
      </w:r>
      <w:r w:rsidR="00D02033" w:rsidRPr="005B125E">
        <w:t xml:space="preserve"> </w:t>
      </w:r>
      <w:r w:rsidRPr="005B125E">
        <w:t>фиксирует ход работы в классном журнале в соответствии с календарно-тематическим планированием, выставляет отметки за промежуточные этапы работы (подготовительный, деятельностный, заключительный) при выполнении индивидуальных проектов школьниками на уровне СОО.</w:t>
      </w:r>
    </w:p>
    <w:p w:rsidR="00B55DD6" w:rsidRPr="005B125E" w:rsidRDefault="00956AF0" w:rsidP="00867FD0">
      <w:pPr>
        <w:ind w:right="14"/>
        <w:jc w:val="both"/>
      </w:pPr>
      <w:r w:rsidRPr="005B125E">
        <w:t>2.7.</w:t>
      </w:r>
      <w:r w:rsidR="002C0C7F">
        <w:t xml:space="preserve"> </w:t>
      </w:r>
      <w:r w:rsidRPr="005B125E">
        <w:t>За все материалы, изложенные в проекте, принятые решения и за точность всех данных ответственность несет обучающийся – автор проекта.</w:t>
      </w:r>
    </w:p>
    <w:p w:rsidR="00FA73B1" w:rsidRPr="005B125E" w:rsidRDefault="00FA73B1" w:rsidP="00B55DD6">
      <w:pPr>
        <w:ind w:right="14"/>
        <w:jc w:val="center"/>
      </w:pPr>
    </w:p>
    <w:p w:rsidR="00B55DD6" w:rsidRPr="005B125E" w:rsidRDefault="00B55DD6" w:rsidP="00B55DD6">
      <w:pPr>
        <w:ind w:right="14"/>
        <w:jc w:val="center"/>
      </w:pPr>
      <w:r w:rsidRPr="005B125E">
        <w:t>3. ТРЕБОВАНИЯ К СОДЕРЖАНИЮ И НАПРАВЛЕННОСТИ ПРОЕКТА</w:t>
      </w:r>
    </w:p>
    <w:p w:rsidR="00B55DD6" w:rsidRPr="005B125E" w:rsidRDefault="00B55DD6" w:rsidP="00B55DD6">
      <w:pPr>
        <w:ind w:right="14"/>
        <w:jc w:val="center"/>
      </w:pPr>
    </w:p>
    <w:p w:rsidR="00B55DD6" w:rsidRPr="005B125E" w:rsidRDefault="00B55DD6" w:rsidP="00B55DD6">
      <w:pPr>
        <w:ind w:right="14"/>
        <w:jc w:val="both"/>
      </w:pPr>
      <w:r w:rsidRPr="005B125E">
        <w:t>3.1. На уровне СОО обучающиеся имеют право выбора одного из направлений проектной деятельности:</w:t>
      </w:r>
    </w:p>
    <w:p w:rsidR="00B55DD6" w:rsidRPr="005B125E" w:rsidRDefault="00B55DD6" w:rsidP="00B55DD6">
      <w:pPr>
        <w:ind w:right="14"/>
        <w:jc w:val="both"/>
      </w:pPr>
      <w:r w:rsidRPr="005B125E">
        <w:t>-исследовательское;</w:t>
      </w:r>
    </w:p>
    <w:p w:rsidR="00B55DD6" w:rsidRPr="005B125E" w:rsidRDefault="00B55DD6" w:rsidP="00B55DD6">
      <w:pPr>
        <w:ind w:right="14"/>
        <w:jc w:val="both"/>
      </w:pPr>
      <w:r w:rsidRPr="005B125E">
        <w:t>-инженерное;</w:t>
      </w:r>
    </w:p>
    <w:p w:rsidR="00B55DD6" w:rsidRPr="005B125E" w:rsidRDefault="00B55DD6" w:rsidP="00B55DD6">
      <w:pPr>
        <w:ind w:right="14"/>
        <w:jc w:val="both"/>
      </w:pPr>
      <w:r w:rsidRPr="005B125E">
        <w:t>-прикладное;</w:t>
      </w:r>
    </w:p>
    <w:p w:rsidR="00B55DD6" w:rsidRPr="005B125E" w:rsidRDefault="00B55DD6" w:rsidP="00B55DD6">
      <w:pPr>
        <w:ind w:right="14"/>
        <w:jc w:val="both"/>
      </w:pPr>
      <w:r w:rsidRPr="005B125E">
        <w:t>-бизнес-проектирование;</w:t>
      </w:r>
    </w:p>
    <w:p w:rsidR="00B55DD6" w:rsidRPr="005B125E" w:rsidRDefault="00B55DD6" w:rsidP="00B55DD6">
      <w:pPr>
        <w:ind w:right="14"/>
        <w:jc w:val="both"/>
      </w:pPr>
      <w:r w:rsidRPr="005B125E">
        <w:t>-информационное;</w:t>
      </w:r>
    </w:p>
    <w:p w:rsidR="00B55DD6" w:rsidRPr="005B125E" w:rsidRDefault="00B55DD6" w:rsidP="00B55DD6">
      <w:pPr>
        <w:ind w:right="14"/>
        <w:jc w:val="both"/>
      </w:pPr>
      <w:r w:rsidRPr="005B125E">
        <w:t>-социальное;</w:t>
      </w:r>
    </w:p>
    <w:p w:rsidR="00B55DD6" w:rsidRPr="005B125E" w:rsidRDefault="00B55DD6" w:rsidP="00B55DD6">
      <w:pPr>
        <w:ind w:right="14"/>
        <w:jc w:val="both"/>
      </w:pPr>
      <w:r w:rsidRPr="005B125E">
        <w:t>-игровое;</w:t>
      </w:r>
    </w:p>
    <w:p w:rsidR="00035AEA" w:rsidRPr="005B125E" w:rsidRDefault="00B55DD6" w:rsidP="00B55DD6">
      <w:pPr>
        <w:ind w:right="14"/>
        <w:jc w:val="both"/>
      </w:pPr>
      <w:r w:rsidRPr="005B125E">
        <w:t>-творческое.</w:t>
      </w:r>
    </w:p>
    <w:p w:rsidR="00B55DD6" w:rsidRPr="005B125E" w:rsidRDefault="00B55DD6" w:rsidP="00B55DD6">
      <w:pPr>
        <w:ind w:right="14"/>
        <w:jc w:val="both"/>
      </w:pPr>
      <w:r w:rsidRPr="005B125E">
        <w:t>3.2.</w:t>
      </w:r>
      <w:r w:rsidR="002C0C7F">
        <w:t xml:space="preserve"> </w:t>
      </w:r>
      <w:r w:rsidRPr="005B125E">
        <w:t>Виды индивидуальных учебных проектов на уровне ООО:</w:t>
      </w:r>
    </w:p>
    <w:p w:rsidR="00B55DD6" w:rsidRPr="005B125E" w:rsidRDefault="00B55DD6" w:rsidP="00B55DD6">
      <w:pPr>
        <w:ind w:right="14"/>
        <w:jc w:val="both"/>
      </w:pPr>
      <w:r w:rsidRPr="005B125E">
        <w:t>-</w:t>
      </w:r>
      <w:r w:rsidR="00D02033" w:rsidRPr="005B125E">
        <w:t xml:space="preserve"> </w:t>
      </w:r>
      <w:r w:rsidRPr="005B125E">
        <w:t>Информационные проекты. Направ</w:t>
      </w:r>
      <w:r w:rsidR="00035AEA" w:rsidRPr="005B125E">
        <w:t>лены на работу с информацией о каком-либо объекте, явлении: ознакомление участников проекта с конкретной информацией и ее обработка уже для широкой аудитории-анализ, обобщение, сопоставление с известными фактами, аргументированные выводы.</w:t>
      </w:r>
    </w:p>
    <w:p w:rsidR="00035AEA" w:rsidRPr="005B125E" w:rsidRDefault="00035AEA" w:rsidP="00B55DD6">
      <w:pPr>
        <w:ind w:right="14"/>
        <w:jc w:val="both"/>
      </w:pPr>
      <w:r w:rsidRPr="005B125E">
        <w:t>-</w:t>
      </w:r>
      <w:r w:rsidR="00D02033" w:rsidRPr="005B125E">
        <w:t xml:space="preserve"> </w:t>
      </w:r>
      <w:r w:rsidRPr="005B125E">
        <w:t>Ролевые проекты. Высокая степень творчества, участники принимают определенные роли, имитируют социальные или деловые отношения.</w:t>
      </w:r>
    </w:p>
    <w:p w:rsidR="00035AEA" w:rsidRPr="005B125E" w:rsidRDefault="00035AEA" w:rsidP="00B55DD6">
      <w:pPr>
        <w:ind w:right="14"/>
        <w:jc w:val="both"/>
      </w:pPr>
      <w:r w:rsidRPr="005B125E">
        <w:t>-</w:t>
      </w:r>
      <w:r w:rsidR="00D02033" w:rsidRPr="005B125E">
        <w:t xml:space="preserve"> </w:t>
      </w:r>
      <w:r w:rsidRPr="005B125E">
        <w:t>Исследовательские проекты. Подразумевается деятельность учащихся, направленная на решение творческой проблемы с заранее неизвестным решением. Обязательна постановка проблемы, формулирование гипотезы и разработка исследовательских действий. При этом используются методы современной науки: лабораторный эксперимент, моделирование, социологический опрос и др.</w:t>
      </w:r>
    </w:p>
    <w:p w:rsidR="00035AEA" w:rsidRPr="005B125E" w:rsidRDefault="00035AEA" w:rsidP="00B55DD6">
      <w:pPr>
        <w:ind w:right="14"/>
        <w:jc w:val="both"/>
      </w:pPr>
      <w:r w:rsidRPr="005B125E">
        <w:t>-</w:t>
      </w:r>
      <w:r w:rsidR="00D02033" w:rsidRPr="005B125E">
        <w:t xml:space="preserve"> </w:t>
      </w:r>
      <w:r w:rsidRPr="005B125E">
        <w:t>Прикладные (практико-ориентированные) проекты. Эти проекты отличает четко обозначенный с самого начала результат деятельности его участников: документ, проект закона, словарь и др. Может быть нацелен на социальные интересы самих участников проекта. Продукт заранее определен и может быть использован в жизни класса, школы. Важно оценить реальность использования продукта на практике и его способность решит поставленную проблему.</w:t>
      </w:r>
    </w:p>
    <w:p w:rsidR="00035AEA" w:rsidRPr="005B125E" w:rsidRDefault="00035AEA" w:rsidP="00B55DD6">
      <w:pPr>
        <w:ind w:right="14"/>
        <w:jc w:val="both"/>
      </w:pPr>
      <w:r w:rsidRPr="005B125E">
        <w:t>-</w:t>
      </w:r>
      <w:r w:rsidR="00D02033" w:rsidRPr="005B125E">
        <w:t xml:space="preserve"> </w:t>
      </w:r>
      <w:r w:rsidRPr="005B125E">
        <w:t>Интернет-проекты. Работа учащегося организована на основе компьютерной телекоммуникации, проводится в сетях.</w:t>
      </w:r>
    </w:p>
    <w:p w:rsidR="00035AEA" w:rsidRPr="005B125E" w:rsidRDefault="00035AEA" w:rsidP="00B55DD6">
      <w:pPr>
        <w:ind w:right="14"/>
        <w:jc w:val="both"/>
      </w:pPr>
      <w:r w:rsidRPr="005B125E">
        <w:t>-</w:t>
      </w:r>
      <w:r w:rsidR="00D02033" w:rsidRPr="005B125E">
        <w:t xml:space="preserve"> </w:t>
      </w:r>
      <w:r w:rsidRPr="005B125E">
        <w:t>Творческий проект. Предполагает максимально свободный и нетрадиционный подход к оформлению результатов. Это могут быть</w:t>
      </w:r>
      <w:r w:rsidR="00B9258D">
        <w:t xml:space="preserve"> альманахи, игры, произведения </w:t>
      </w:r>
      <w:r w:rsidRPr="005B125E">
        <w:t>изобразительного или декоративно-прикладного искусства, видеофильмы и т.п.</w:t>
      </w:r>
    </w:p>
    <w:p w:rsidR="00035AEA" w:rsidRPr="005B125E" w:rsidRDefault="00035AEA" w:rsidP="00B55DD6">
      <w:pPr>
        <w:ind w:right="14"/>
        <w:jc w:val="both"/>
      </w:pPr>
      <w:r w:rsidRPr="005B125E">
        <w:t>3.3.</w:t>
      </w:r>
      <w:r w:rsidR="00B9258D">
        <w:t xml:space="preserve"> </w:t>
      </w:r>
      <w:r w:rsidRPr="005B125E">
        <w:t>Результат проектной деятельности должен иметь практическую направленность.</w:t>
      </w:r>
    </w:p>
    <w:p w:rsidR="00035AEA" w:rsidRPr="005B125E" w:rsidRDefault="00035AEA" w:rsidP="00B55DD6">
      <w:pPr>
        <w:ind w:right="14"/>
        <w:jc w:val="both"/>
      </w:pPr>
      <w:r w:rsidRPr="005B125E">
        <w:t>3.4.</w:t>
      </w:r>
      <w:r w:rsidR="00B9258D">
        <w:t xml:space="preserve"> </w:t>
      </w:r>
      <w:r w:rsidRPr="005B125E">
        <w:t>Результатом (продуктом) проектной деятельности может быть любая из следующих работ:</w:t>
      </w:r>
    </w:p>
    <w:p w:rsidR="00035AEA" w:rsidRPr="005B125E" w:rsidRDefault="00035AEA" w:rsidP="00B55DD6">
      <w:pPr>
        <w:ind w:right="14"/>
        <w:jc w:val="both"/>
      </w:pPr>
      <w:r w:rsidRPr="005B125E">
        <w:t>-</w:t>
      </w:r>
      <w:r w:rsidR="00D02033" w:rsidRPr="005B125E">
        <w:t xml:space="preserve"> </w:t>
      </w:r>
      <w:r w:rsidRPr="005B125E">
        <w:t>письменная работа (эссе, реферат, аналитические материалы, обзорные материалы, отчеты о проведенных исследованиях, стендовый доклад и др.);</w:t>
      </w:r>
    </w:p>
    <w:p w:rsidR="00035AEA" w:rsidRPr="005B125E" w:rsidRDefault="00035AEA" w:rsidP="00B55DD6">
      <w:pPr>
        <w:ind w:right="14"/>
        <w:jc w:val="both"/>
      </w:pPr>
      <w:r w:rsidRPr="005B125E">
        <w:t>-</w:t>
      </w:r>
      <w:r w:rsidR="00D02033" w:rsidRPr="005B125E">
        <w:t xml:space="preserve"> </w:t>
      </w:r>
      <w:r w:rsidRPr="005B125E">
        <w:t>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035AEA" w:rsidRPr="005B125E" w:rsidRDefault="00035AEA" w:rsidP="00B55DD6">
      <w:pPr>
        <w:ind w:right="14"/>
        <w:jc w:val="both"/>
      </w:pPr>
      <w:r w:rsidRPr="005B125E">
        <w:t>-</w:t>
      </w:r>
      <w:r w:rsidR="00D02033" w:rsidRPr="005B125E">
        <w:t xml:space="preserve"> </w:t>
      </w:r>
      <w:r w:rsidRPr="005B125E">
        <w:t>материальный объект, макет, иное конструкторское изделие;</w:t>
      </w:r>
    </w:p>
    <w:p w:rsidR="00035AEA" w:rsidRPr="005B125E" w:rsidRDefault="00035AEA" w:rsidP="00B55DD6">
      <w:pPr>
        <w:ind w:right="14"/>
        <w:jc w:val="both"/>
      </w:pPr>
      <w:r w:rsidRPr="005B125E">
        <w:t>-</w:t>
      </w:r>
      <w:r w:rsidR="00D02033" w:rsidRPr="005B125E">
        <w:t xml:space="preserve"> </w:t>
      </w:r>
      <w:r w:rsidRPr="005B125E">
        <w:t>отчетные материалы по социальному проекту, которые могут включать как тексты, так и мультимедийные продукты.</w:t>
      </w:r>
    </w:p>
    <w:p w:rsidR="00035AEA" w:rsidRDefault="00035AEA" w:rsidP="00B55DD6">
      <w:pPr>
        <w:ind w:right="14"/>
        <w:jc w:val="both"/>
      </w:pPr>
      <w:r w:rsidRPr="005B125E">
        <w:t>3.5.</w:t>
      </w:r>
      <w:r w:rsidR="002C0C7F">
        <w:t xml:space="preserve"> </w:t>
      </w:r>
      <w:r w:rsidRPr="005B125E">
        <w:t>Необходимо соблюдение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r w:rsidR="007F7B58">
        <w:t xml:space="preserve"> Проверку проекта на самостоятельность написания проекта осуществляет руководитель проекта.</w:t>
      </w:r>
    </w:p>
    <w:p w:rsidR="00B9258D" w:rsidRPr="005B125E" w:rsidRDefault="00B9258D" w:rsidP="00B55DD6">
      <w:pPr>
        <w:ind w:right="14"/>
        <w:jc w:val="both"/>
      </w:pPr>
      <w:r>
        <w:t xml:space="preserve">3.6. Оформление проекта должно соответствовать требованиям к оформлению проекта, утвержденным методическим советом школы </w:t>
      </w:r>
      <w:r w:rsidRPr="00B9258D">
        <w:rPr>
          <w:i/>
        </w:rPr>
        <w:t>(приложение 2)</w:t>
      </w:r>
    </w:p>
    <w:p w:rsidR="00035AEA" w:rsidRPr="005B125E" w:rsidRDefault="00035AEA" w:rsidP="00B55DD6">
      <w:pPr>
        <w:ind w:right="14"/>
        <w:jc w:val="both"/>
      </w:pPr>
      <w:r w:rsidRPr="005B125E">
        <w:t>3.6. По окончании выполнения проекта обучающийся подготавливает защиту и презентацию.</w:t>
      </w:r>
    </w:p>
    <w:p w:rsidR="00035AEA" w:rsidRPr="005B125E" w:rsidRDefault="00035AEA" w:rsidP="00B55DD6">
      <w:pPr>
        <w:ind w:right="14"/>
        <w:jc w:val="both"/>
      </w:pPr>
    </w:p>
    <w:p w:rsidR="00035AEA" w:rsidRPr="005B125E" w:rsidRDefault="00035AEA" w:rsidP="00035AEA">
      <w:pPr>
        <w:ind w:right="14"/>
        <w:jc w:val="center"/>
      </w:pPr>
      <w:r w:rsidRPr="005B125E">
        <w:t>4.ЭТАПЫ И ПРИМЕРНЫЕ СРОКИ РАБОТЫ НАД ПРОЕКТОМ</w:t>
      </w:r>
    </w:p>
    <w:p w:rsidR="00035AEA" w:rsidRPr="005B125E" w:rsidRDefault="00035AEA" w:rsidP="00035AEA">
      <w:pPr>
        <w:ind w:right="14"/>
        <w:jc w:val="both"/>
      </w:pPr>
    </w:p>
    <w:p w:rsidR="003B62FC" w:rsidRPr="005B125E" w:rsidRDefault="00035AEA" w:rsidP="00035AEA">
      <w:pPr>
        <w:ind w:right="14"/>
        <w:jc w:val="both"/>
      </w:pPr>
      <w:r w:rsidRPr="005B125E">
        <w:t>4.1.</w:t>
      </w:r>
      <w:r w:rsidR="00D02033" w:rsidRPr="005B125E">
        <w:t xml:space="preserve"> </w:t>
      </w:r>
      <w:r w:rsidR="003B62FC" w:rsidRPr="005B125E">
        <w:t>На уровне СОО основная работа над индивидуальным проектом осуществляется в 10-м классе (в</w:t>
      </w:r>
      <w:r w:rsidR="00D02033" w:rsidRPr="005B125E">
        <w:t xml:space="preserve"> объеме 1 час в неделю, итого 35</w:t>
      </w:r>
      <w:r w:rsidR="003B62FC" w:rsidRPr="005B125E">
        <w:t xml:space="preserve"> часов на уровне образования). На уровне ООО основная работа над индивидуальным учебным проектом осуществляется в течение учебного периода (четверти, полугодия, года)</w:t>
      </w:r>
      <w:r w:rsidR="007F7B58">
        <w:t xml:space="preserve"> любого года обучения</w:t>
      </w:r>
      <w:r w:rsidR="003B62FC" w:rsidRPr="005B125E">
        <w:t>, который определяет руководитель проекта.</w:t>
      </w:r>
    </w:p>
    <w:p w:rsidR="003B62FC" w:rsidRPr="005B125E" w:rsidRDefault="003B62FC" w:rsidP="00035AEA">
      <w:pPr>
        <w:ind w:right="14"/>
        <w:jc w:val="both"/>
      </w:pPr>
      <w:r w:rsidRPr="005B125E">
        <w:t>4.2.</w:t>
      </w:r>
      <w:r w:rsidR="00D02033" w:rsidRPr="005B125E">
        <w:t xml:space="preserve"> </w:t>
      </w:r>
      <w:r w:rsidRPr="005B125E">
        <w:t>В процессе работы над проектом обучающийся под контролем руководителя планирует свою деятельность по этапам: подготовительный, деятельностный, заключительный.</w:t>
      </w:r>
    </w:p>
    <w:p w:rsidR="003B62FC" w:rsidRPr="005B125E" w:rsidRDefault="007F7B58" w:rsidP="00035AEA">
      <w:pPr>
        <w:ind w:right="14"/>
        <w:jc w:val="both"/>
      </w:pPr>
      <w:r>
        <w:t>4.3. При</w:t>
      </w:r>
      <w:r w:rsidR="003B62FC" w:rsidRPr="005B125E">
        <w:t>мерные периоды реализации проектной работы на уровне СОО:</w:t>
      </w:r>
    </w:p>
    <w:p w:rsidR="003B62FC" w:rsidRPr="005B125E" w:rsidRDefault="003B62FC" w:rsidP="00035AEA">
      <w:pPr>
        <w:ind w:right="14"/>
        <w:jc w:val="both"/>
      </w:pPr>
      <w:r w:rsidRPr="005B125E">
        <w:t>-</w:t>
      </w:r>
      <w:r w:rsidR="00D02033" w:rsidRPr="005B125E">
        <w:t xml:space="preserve"> </w:t>
      </w:r>
      <w:r w:rsidRPr="005B125E">
        <w:t>Организационный этап (</w:t>
      </w:r>
      <w:r w:rsidRPr="005B125E">
        <w:rPr>
          <w:lang w:val="en-US"/>
        </w:rPr>
        <w:t>I</w:t>
      </w:r>
      <w:r w:rsidRPr="005B125E">
        <w:t xml:space="preserve"> полугодие, 10-</w:t>
      </w:r>
      <w:r w:rsidR="00FC23E8" w:rsidRPr="005B125E">
        <w:t xml:space="preserve">й </w:t>
      </w:r>
      <w:r w:rsidRPr="005B125E">
        <w:t>класс): выбор темы и руководителя проекта, защита темы проекта.</w:t>
      </w:r>
    </w:p>
    <w:p w:rsidR="003B62FC" w:rsidRPr="005B125E" w:rsidRDefault="003B62FC" w:rsidP="00035AEA">
      <w:pPr>
        <w:ind w:right="14"/>
        <w:jc w:val="both"/>
      </w:pPr>
      <w:r w:rsidRPr="005B125E">
        <w:t>-</w:t>
      </w:r>
      <w:r w:rsidR="00D02033" w:rsidRPr="005B125E">
        <w:t xml:space="preserve"> </w:t>
      </w:r>
      <w:r w:rsidRPr="005B125E">
        <w:t>Деятельностный этап (</w:t>
      </w:r>
      <w:r w:rsidR="00FC23E8" w:rsidRPr="005B125E">
        <w:rPr>
          <w:lang w:val="en-US"/>
        </w:rPr>
        <w:t>I</w:t>
      </w:r>
      <w:r w:rsidR="00FC23E8" w:rsidRPr="005B125E">
        <w:t>-</w:t>
      </w:r>
      <w:r w:rsidR="00FC23E8" w:rsidRPr="005B125E">
        <w:rPr>
          <w:lang w:val="en-US"/>
        </w:rPr>
        <w:t>II</w:t>
      </w:r>
      <w:r w:rsidR="00FC23E8" w:rsidRPr="005B125E">
        <w:t xml:space="preserve"> полугодие, 10-й </w:t>
      </w:r>
      <w:r w:rsidRPr="005B125E">
        <w:t>класс): совместно с руководителем разрабатывается план р</w:t>
      </w:r>
      <w:r w:rsidR="00FC23E8" w:rsidRPr="005B125E">
        <w:t xml:space="preserve">еализации проекта, сбор и </w:t>
      </w:r>
      <w:r w:rsidRPr="005B125E">
        <w:t xml:space="preserve">изучение </w:t>
      </w:r>
      <w:r w:rsidR="00FC23E8" w:rsidRPr="005B125E">
        <w:t>литературы</w:t>
      </w:r>
      <w:r w:rsidRPr="005B125E">
        <w:t>, отбор и анализ информации. Выбор способа представления результатов, осуществляется деятельность по реализации плана работы.</w:t>
      </w:r>
    </w:p>
    <w:p w:rsidR="00FC23E8" w:rsidRPr="005B125E" w:rsidRDefault="00FC23E8" w:rsidP="00035AEA">
      <w:pPr>
        <w:ind w:right="14"/>
        <w:jc w:val="both"/>
      </w:pPr>
      <w:r w:rsidRPr="005B125E">
        <w:t>-</w:t>
      </w:r>
      <w:r w:rsidR="00D02033" w:rsidRPr="005B125E">
        <w:t xml:space="preserve"> </w:t>
      </w:r>
      <w:r w:rsidRPr="005B125E">
        <w:t>Заключительный этап (</w:t>
      </w:r>
      <w:r w:rsidRPr="005B125E">
        <w:rPr>
          <w:lang w:val="en-US"/>
        </w:rPr>
        <w:t>II</w:t>
      </w:r>
      <w:r w:rsidRPr="005B125E">
        <w:t xml:space="preserve"> полугодие, 10-й класс): оформление работы, предварительная проверка руководителем проекта, подготовка отзыва руководителя, презентации для защиты.</w:t>
      </w:r>
    </w:p>
    <w:p w:rsidR="00150AA1" w:rsidRPr="005B125E" w:rsidRDefault="00FC23E8" w:rsidP="00035AEA">
      <w:pPr>
        <w:ind w:right="14"/>
        <w:jc w:val="both"/>
      </w:pPr>
      <w:r w:rsidRPr="005B125E">
        <w:t>4.4.</w:t>
      </w:r>
      <w:r w:rsidR="00D02033" w:rsidRPr="005B125E">
        <w:t xml:space="preserve"> </w:t>
      </w:r>
      <w:r w:rsidRPr="005B125E">
        <w:t>Этап защиты индивидуального проекта</w:t>
      </w:r>
      <w:r w:rsidR="00D02033" w:rsidRPr="005B125E">
        <w:t xml:space="preserve"> на уровне СОО (апрель-май в 10-ом</w:t>
      </w:r>
      <w:r w:rsidRPr="005B125E">
        <w:t xml:space="preserve"> класс</w:t>
      </w:r>
      <w:r w:rsidR="00D02033" w:rsidRPr="005B125E">
        <w:t>е</w:t>
      </w:r>
      <w:r w:rsidRPr="005B125E">
        <w:t xml:space="preserve"> или </w:t>
      </w:r>
      <w:r w:rsidR="00D02033" w:rsidRPr="005B125E">
        <w:t>декабрь</w:t>
      </w:r>
      <w:r w:rsidRPr="005B125E">
        <w:t>-</w:t>
      </w:r>
      <w:r w:rsidR="00D02033" w:rsidRPr="005B125E">
        <w:t>январь</w:t>
      </w:r>
      <w:r w:rsidRPr="005B125E">
        <w:t xml:space="preserve"> </w:t>
      </w:r>
      <w:r w:rsidR="00D02033" w:rsidRPr="005B125E">
        <w:t>в 11-ом</w:t>
      </w:r>
      <w:r w:rsidRPr="005B125E">
        <w:t xml:space="preserve"> класс</w:t>
      </w:r>
      <w:r w:rsidR="00D02033" w:rsidRPr="005B125E">
        <w:t>е</w:t>
      </w:r>
      <w:r w:rsidRPr="005B125E">
        <w:t xml:space="preserve">): защита проекта, оценивание работы. Этап защиты индивидуального учебного проекта на уровне ООО определяет </w:t>
      </w:r>
      <w:r w:rsidR="00150AA1" w:rsidRPr="005B125E">
        <w:t>руководитель</w:t>
      </w:r>
      <w:r w:rsidRPr="005B125E">
        <w:t xml:space="preserve"> проекта в зависимости от установленных сроков для выполнения проекта обучающимся.</w:t>
      </w:r>
      <w:r w:rsidR="00D02033" w:rsidRPr="005B125E">
        <w:t xml:space="preserve"> В случае появления академической задолженности по проекту – получения отметки «неудовлетворительно» на этапе защиты проекта – предусматривается повторная защита проекта после устранения замечаний и рекомендаций, данных комиссией (февраль-март в 11-ом классе и апрель в 9-ом классе).</w:t>
      </w:r>
    </w:p>
    <w:p w:rsidR="00150AA1" w:rsidRPr="005B125E" w:rsidRDefault="00150AA1" w:rsidP="00035AEA">
      <w:pPr>
        <w:ind w:right="14"/>
        <w:jc w:val="both"/>
      </w:pPr>
      <w:r w:rsidRPr="005B125E">
        <w:t>4.5.</w:t>
      </w:r>
      <w:r w:rsidR="00D02033" w:rsidRPr="005B125E">
        <w:t xml:space="preserve"> </w:t>
      </w:r>
      <w:r w:rsidRPr="005B125E">
        <w:t>Контроль соблюдения сроков осуществляет руководитель проекта.</w:t>
      </w:r>
    </w:p>
    <w:p w:rsidR="003650B3" w:rsidRPr="005B125E" w:rsidRDefault="003650B3" w:rsidP="00035AEA">
      <w:pPr>
        <w:ind w:right="14"/>
        <w:jc w:val="both"/>
      </w:pPr>
    </w:p>
    <w:p w:rsidR="003650B3" w:rsidRPr="005B125E" w:rsidRDefault="003650B3" w:rsidP="003650B3">
      <w:pPr>
        <w:ind w:right="14"/>
        <w:jc w:val="center"/>
      </w:pPr>
      <w:r w:rsidRPr="005B125E">
        <w:t>5.ТРЕБОВАНИЯ К ПРОЦЕДУРЕ ПРОВЕДЕНЯ ЗАЩИТЫ ПРОЕКТА</w:t>
      </w:r>
    </w:p>
    <w:p w:rsidR="003650B3" w:rsidRPr="005B125E" w:rsidRDefault="003650B3" w:rsidP="003650B3">
      <w:pPr>
        <w:ind w:right="14"/>
        <w:jc w:val="center"/>
      </w:pPr>
    </w:p>
    <w:p w:rsidR="003650B3" w:rsidRPr="005B125E" w:rsidRDefault="003650B3" w:rsidP="003650B3">
      <w:pPr>
        <w:ind w:right="14"/>
        <w:jc w:val="both"/>
      </w:pPr>
      <w:r w:rsidRPr="005B125E">
        <w:t>5.1.</w:t>
      </w:r>
      <w:r w:rsidR="007F7B58">
        <w:t xml:space="preserve"> </w:t>
      </w:r>
      <w:r w:rsidRPr="005B125E">
        <w:t>Защита проекта осуществляется в процессе специально организованной деятельности комиссии образовательной организации.</w:t>
      </w:r>
    </w:p>
    <w:p w:rsidR="003650B3" w:rsidRPr="005B125E" w:rsidRDefault="003650B3" w:rsidP="003650B3">
      <w:pPr>
        <w:ind w:right="14"/>
        <w:jc w:val="both"/>
      </w:pPr>
      <w:r w:rsidRPr="005B125E">
        <w:t>5.2.</w:t>
      </w:r>
      <w:r w:rsidR="007F7B58">
        <w:t xml:space="preserve"> </w:t>
      </w:r>
      <w:r w:rsidRPr="005B125E">
        <w:t>Независимо от типа проекта, его защита происходит публично: после заслушивания доклада (не более 5минут) ответы на вопросы по теме проекта (2-3 минуты). Соблюдение регламента свидетельствует о сформированности регулятивных навыков обучающегося.</w:t>
      </w:r>
    </w:p>
    <w:p w:rsidR="003650B3" w:rsidRPr="005B125E" w:rsidRDefault="003650B3" w:rsidP="003650B3">
      <w:pPr>
        <w:ind w:right="14"/>
        <w:jc w:val="both"/>
      </w:pPr>
      <w:r w:rsidRPr="005B125E">
        <w:t>5.3.</w:t>
      </w:r>
      <w:r w:rsidR="00D02033" w:rsidRPr="005B125E">
        <w:t xml:space="preserve"> </w:t>
      </w:r>
      <w:r w:rsidRPr="005B125E">
        <w:t>На защите темы проекта</w:t>
      </w:r>
      <w:r w:rsidR="00D02033" w:rsidRPr="005B125E">
        <w:t xml:space="preserve"> </w:t>
      </w:r>
      <w:r w:rsidRPr="005B125E">
        <w:t>(проектной идеи) –предзащите проекта с обучающимся должны быть обсуждены:</w:t>
      </w:r>
    </w:p>
    <w:p w:rsidR="003650B3" w:rsidRPr="005B125E" w:rsidRDefault="003650B3" w:rsidP="003650B3">
      <w:pPr>
        <w:ind w:right="14"/>
        <w:jc w:val="both"/>
      </w:pPr>
      <w:r w:rsidRPr="005B125E">
        <w:t>а) актуальность проекта;</w:t>
      </w:r>
    </w:p>
    <w:p w:rsidR="003650B3" w:rsidRPr="005B125E" w:rsidRDefault="003650B3" w:rsidP="003650B3">
      <w:pPr>
        <w:ind w:right="14"/>
        <w:jc w:val="both"/>
      </w:pPr>
      <w:r w:rsidRPr="005B125E">
        <w:t>б) положительные эффекты от реализации проекта, важные как для самого автора, так и для других людей;</w:t>
      </w:r>
    </w:p>
    <w:p w:rsidR="003650B3" w:rsidRPr="005B125E" w:rsidRDefault="003650B3" w:rsidP="003650B3">
      <w:pPr>
        <w:ind w:right="14"/>
        <w:jc w:val="both"/>
      </w:pPr>
      <w:r w:rsidRPr="005B125E">
        <w:t>в) ресурсы (как материальные</w:t>
      </w:r>
      <w:r w:rsidR="00153B16" w:rsidRPr="005B125E">
        <w:t>, т</w:t>
      </w:r>
      <w:r w:rsidRPr="005B125E">
        <w:t>ак и нематериальные),</w:t>
      </w:r>
      <w:r w:rsidR="00D02033" w:rsidRPr="005B125E">
        <w:t xml:space="preserve"> </w:t>
      </w:r>
      <w:r w:rsidRPr="005B125E">
        <w:t>необходимые для реализации проекта, возможные источники ресурсов;</w:t>
      </w:r>
    </w:p>
    <w:p w:rsidR="00153B16" w:rsidRPr="005B125E" w:rsidRDefault="00153B16" w:rsidP="003650B3">
      <w:pPr>
        <w:ind w:right="14"/>
        <w:jc w:val="both"/>
      </w:pPr>
      <w:r w:rsidRPr="005B125E">
        <w:t>г) риски реализации проекта и сложности, которые ожидают обучающегося при реализации данного проекта.</w:t>
      </w:r>
    </w:p>
    <w:p w:rsidR="00153B16" w:rsidRPr="005B125E" w:rsidRDefault="00153B16" w:rsidP="003650B3">
      <w:pPr>
        <w:ind w:right="14"/>
        <w:jc w:val="both"/>
      </w:pPr>
      <w:r w:rsidRPr="005B125E">
        <w:t>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153B16" w:rsidRPr="005B125E" w:rsidRDefault="00153B16" w:rsidP="003650B3">
      <w:pPr>
        <w:ind w:right="14"/>
        <w:jc w:val="both"/>
      </w:pPr>
      <w:r w:rsidRPr="005B125E">
        <w:t>5.4. К защите проекта обучающийся представляет:</w:t>
      </w:r>
    </w:p>
    <w:p w:rsidR="00153B16" w:rsidRPr="005B125E" w:rsidRDefault="00153B16" w:rsidP="003650B3">
      <w:pPr>
        <w:ind w:right="14"/>
        <w:jc w:val="both"/>
      </w:pPr>
      <w:r w:rsidRPr="005B125E">
        <w:t>а) выносимый на защиту продукт проектной деятельности, представленный в одной из описанных выше форм;</w:t>
      </w:r>
    </w:p>
    <w:p w:rsidR="00153B16" w:rsidRPr="005B125E" w:rsidRDefault="00153B16" w:rsidP="003650B3">
      <w:pPr>
        <w:ind w:right="14"/>
        <w:jc w:val="both"/>
      </w:pPr>
      <w:r w:rsidRPr="005B125E">
        <w:t>б) на уровне СОО</w:t>
      </w:r>
      <w:r w:rsidR="007F7B58">
        <w:t xml:space="preserve"> – </w:t>
      </w:r>
      <w:r w:rsidRPr="005B125E">
        <w:t xml:space="preserve">подготовленное обучающимся печатное описание работы над проектом, содержащее материалы, соответствующие требованиям </w:t>
      </w:r>
      <w:r w:rsidR="00DB250E" w:rsidRPr="005B125E">
        <w:t xml:space="preserve">к </w:t>
      </w:r>
      <w:r w:rsidR="007F7B58">
        <w:t>структуре</w:t>
      </w:r>
      <w:r w:rsidR="00DB250E" w:rsidRPr="005B125E">
        <w:t xml:space="preserve"> работы</w:t>
      </w:r>
      <w:r w:rsidRPr="005B125E">
        <w:t xml:space="preserve"> </w:t>
      </w:r>
      <w:r w:rsidRPr="005B125E">
        <w:rPr>
          <w:i/>
        </w:rPr>
        <w:t xml:space="preserve">(приложение № 1); </w:t>
      </w:r>
      <w:r w:rsidRPr="005B125E">
        <w:t>на уровне ООО</w:t>
      </w:r>
      <w:r w:rsidR="00DB250E" w:rsidRPr="005B125E">
        <w:t xml:space="preserve"> – </w:t>
      </w:r>
      <w:r w:rsidRPr="005B125E">
        <w:t xml:space="preserve">подготовленная учащимся пояснительная записка к проекту (объемом не более </w:t>
      </w:r>
      <w:r w:rsidR="00DB250E" w:rsidRPr="005B125E">
        <w:t>20 страниц</w:t>
      </w:r>
      <w:r w:rsidRPr="005B125E">
        <w:t xml:space="preserve">) с указанием </w:t>
      </w:r>
      <w:r w:rsidR="001A6955" w:rsidRPr="005B125E">
        <w:t>для всех проектов:</w:t>
      </w:r>
    </w:p>
    <w:p w:rsidR="001A6955" w:rsidRPr="005B125E" w:rsidRDefault="001A6955" w:rsidP="003650B3">
      <w:pPr>
        <w:ind w:right="14"/>
        <w:jc w:val="both"/>
      </w:pPr>
      <w:r w:rsidRPr="005B125E">
        <w:t>-</w:t>
      </w:r>
      <w:r w:rsidR="00DB250E" w:rsidRPr="005B125E">
        <w:t xml:space="preserve"> </w:t>
      </w:r>
      <w:r w:rsidRPr="005B125E">
        <w:t>исходного замысла, цели и назначения проекта;</w:t>
      </w:r>
    </w:p>
    <w:p w:rsidR="001A6955" w:rsidRPr="005B125E" w:rsidRDefault="001A6955" w:rsidP="003650B3">
      <w:pPr>
        <w:ind w:right="14"/>
        <w:jc w:val="both"/>
      </w:pPr>
      <w:r w:rsidRPr="005B125E">
        <w:t>-</w:t>
      </w:r>
      <w:r w:rsidR="00DB250E" w:rsidRPr="005B125E">
        <w:t xml:space="preserve"> </w:t>
      </w:r>
      <w:r w:rsidRPr="005B125E">
        <w:t>краткого описания хода выполнения проекта и полученных результатов;</w:t>
      </w:r>
    </w:p>
    <w:p w:rsidR="001A6955" w:rsidRPr="005B125E" w:rsidRDefault="001A6955" w:rsidP="003650B3">
      <w:pPr>
        <w:ind w:right="14"/>
        <w:jc w:val="both"/>
      </w:pPr>
      <w:r w:rsidRPr="005B125E">
        <w:t>-</w:t>
      </w:r>
      <w:r w:rsidR="00DB250E" w:rsidRPr="005B125E">
        <w:t xml:space="preserve"> </w:t>
      </w:r>
      <w:r w:rsidRPr="005B125E">
        <w:t>списка использованных источников.</w:t>
      </w:r>
    </w:p>
    <w:p w:rsidR="001A6955" w:rsidRPr="005B125E" w:rsidRDefault="001A6955" w:rsidP="003650B3">
      <w:pPr>
        <w:ind w:right="14"/>
        <w:jc w:val="both"/>
      </w:pPr>
      <w:r w:rsidRPr="005B125E">
        <w:t>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эффекта или эффектов от реализации проекта;</w:t>
      </w:r>
    </w:p>
    <w:p w:rsidR="001A6955" w:rsidRPr="005B125E" w:rsidRDefault="001A6955" w:rsidP="003650B3">
      <w:pPr>
        <w:ind w:right="14"/>
        <w:jc w:val="both"/>
      </w:pPr>
      <w:r w:rsidRPr="005B125E">
        <w:t>в) краткий отзыв руководителя, содержащий краткую характеристику работы</w:t>
      </w:r>
      <w:r w:rsidR="0003221D" w:rsidRPr="005B125E">
        <w:t xml:space="preserve"> учащегося в ходе выполнения проекта, в том числе:</w:t>
      </w:r>
    </w:p>
    <w:p w:rsidR="0003221D" w:rsidRPr="005B125E" w:rsidRDefault="0003221D" w:rsidP="003650B3">
      <w:pPr>
        <w:ind w:right="14"/>
        <w:jc w:val="both"/>
      </w:pPr>
      <w:r w:rsidRPr="005B125E">
        <w:t>-</w:t>
      </w:r>
      <w:r w:rsidR="00DB250E" w:rsidRPr="005B125E">
        <w:t xml:space="preserve"> </w:t>
      </w:r>
      <w:r w:rsidRPr="005B125E">
        <w:t>инициативности и самостоятельности;</w:t>
      </w:r>
    </w:p>
    <w:p w:rsidR="0003221D" w:rsidRPr="005B125E" w:rsidRDefault="0003221D" w:rsidP="003650B3">
      <w:pPr>
        <w:ind w:right="14"/>
        <w:jc w:val="both"/>
      </w:pPr>
      <w:r w:rsidRPr="005B125E">
        <w:t>-</w:t>
      </w:r>
      <w:r w:rsidR="00DB250E" w:rsidRPr="005B125E">
        <w:t xml:space="preserve"> </w:t>
      </w:r>
      <w:r w:rsidRPr="005B125E">
        <w:t>ответственности (включая динамику отношения к выполняемой работе);</w:t>
      </w:r>
    </w:p>
    <w:p w:rsidR="0003221D" w:rsidRPr="005B125E" w:rsidRDefault="0003221D" w:rsidP="003650B3">
      <w:pPr>
        <w:ind w:right="14"/>
        <w:jc w:val="both"/>
      </w:pPr>
      <w:r w:rsidRPr="005B125E">
        <w:t>-</w:t>
      </w:r>
      <w:r w:rsidR="00DB250E" w:rsidRPr="005B125E">
        <w:t xml:space="preserve"> </w:t>
      </w:r>
      <w:r w:rsidRPr="005B125E">
        <w:t>исполнительской дисциплины.</w:t>
      </w:r>
    </w:p>
    <w:p w:rsidR="0003221D" w:rsidRPr="005B125E" w:rsidRDefault="0003221D" w:rsidP="003650B3">
      <w:pPr>
        <w:ind w:right="14"/>
        <w:jc w:val="both"/>
        <w:rPr>
          <w:i/>
        </w:rPr>
      </w:pPr>
      <w:r w:rsidRPr="005B125E">
        <w:t>При наличии в выполненной работе соответствующих оснований в отзыве может быть также отмечена новизна подхода и полученных решений, актуальность и практическая зн</w:t>
      </w:r>
      <w:r w:rsidR="007F7B58">
        <w:t>ачимость полученных результатов.</w:t>
      </w:r>
    </w:p>
    <w:p w:rsidR="0003221D" w:rsidRPr="005B125E" w:rsidRDefault="0003221D" w:rsidP="003650B3">
      <w:pPr>
        <w:ind w:right="14"/>
        <w:jc w:val="both"/>
      </w:pPr>
      <w:r w:rsidRPr="005B125E">
        <w:t>5.5.</w:t>
      </w:r>
      <w:r w:rsidR="007F7B58">
        <w:t xml:space="preserve"> </w:t>
      </w:r>
      <w:r w:rsidRPr="005B125E">
        <w:t>На защите прое</w:t>
      </w:r>
      <w:r w:rsidR="0037482B" w:rsidRPr="005B125E">
        <w:t>кта обучающийся представляет свой</w:t>
      </w:r>
      <w:r w:rsidRPr="005B125E">
        <w:t xml:space="preserve"> реализованный проект по следующему плану:</w:t>
      </w:r>
    </w:p>
    <w:p w:rsidR="0003221D" w:rsidRPr="005B125E" w:rsidRDefault="0003221D" w:rsidP="003650B3">
      <w:pPr>
        <w:ind w:right="14"/>
        <w:jc w:val="both"/>
      </w:pPr>
      <w:r w:rsidRPr="005B125E">
        <w:t>- тема и краткое описание сути проекта;</w:t>
      </w:r>
    </w:p>
    <w:p w:rsidR="0003221D" w:rsidRPr="005B125E" w:rsidRDefault="0003221D" w:rsidP="003650B3">
      <w:pPr>
        <w:ind w:right="14"/>
        <w:jc w:val="both"/>
      </w:pPr>
      <w:r w:rsidRPr="005B125E">
        <w:t>-</w:t>
      </w:r>
      <w:r w:rsidR="00DB250E" w:rsidRPr="005B125E">
        <w:t xml:space="preserve"> </w:t>
      </w:r>
      <w:r w:rsidRPr="005B125E">
        <w:t>актуальность проекта;</w:t>
      </w:r>
    </w:p>
    <w:p w:rsidR="0003221D" w:rsidRPr="005B125E" w:rsidRDefault="0003221D" w:rsidP="003650B3">
      <w:pPr>
        <w:ind w:right="14"/>
        <w:jc w:val="both"/>
      </w:pPr>
      <w:r w:rsidRPr="005B125E">
        <w:t>-</w:t>
      </w:r>
      <w:r w:rsidR="00DB250E" w:rsidRPr="005B125E">
        <w:t xml:space="preserve"> </w:t>
      </w:r>
      <w:r w:rsidRPr="005B125E">
        <w:t>положител</w:t>
      </w:r>
      <w:r w:rsidR="0037482B" w:rsidRPr="005B125E">
        <w:t>ь</w:t>
      </w:r>
      <w:r w:rsidRPr="005B125E">
        <w:t>ные эффекты от реализации проекта, которые получат как сам авт</w:t>
      </w:r>
      <w:r w:rsidR="0037482B" w:rsidRPr="005B125E">
        <w:t>о</w:t>
      </w:r>
      <w:r w:rsidR="007F7B58">
        <w:t>р, так и другие люди;</w:t>
      </w:r>
    </w:p>
    <w:p w:rsidR="0003221D" w:rsidRPr="005B125E" w:rsidRDefault="0037482B" w:rsidP="003650B3">
      <w:pPr>
        <w:ind w:right="14"/>
        <w:jc w:val="both"/>
      </w:pPr>
      <w:r w:rsidRPr="005B125E">
        <w:t>-</w:t>
      </w:r>
      <w:r w:rsidR="00DB250E" w:rsidRPr="005B125E">
        <w:t xml:space="preserve"> </w:t>
      </w:r>
      <w:r w:rsidRPr="005B125E">
        <w:t>ресурсы (материальные и нематериальные), которые были привлечены для реализации проекта, а также источники этих ресурсов;</w:t>
      </w:r>
    </w:p>
    <w:p w:rsidR="0037482B" w:rsidRPr="005B125E" w:rsidRDefault="0037482B" w:rsidP="003650B3">
      <w:pPr>
        <w:ind w:right="14"/>
        <w:jc w:val="both"/>
      </w:pPr>
      <w:r w:rsidRPr="005B125E">
        <w:t>-</w:t>
      </w:r>
      <w:r w:rsidR="00DB250E" w:rsidRPr="005B125E">
        <w:t xml:space="preserve"> </w:t>
      </w:r>
      <w:r w:rsidRPr="005B125E">
        <w:t>ход реализации проекта;</w:t>
      </w:r>
    </w:p>
    <w:p w:rsidR="0037482B" w:rsidRDefault="0037482B" w:rsidP="003650B3">
      <w:pPr>
        <w:ind w:right="14"/>
        <w:jc w:val="both"/>
      </w:pPr>
      <w:r w:rsidRPr="005B125E">
        <w:t>-</w:t>
      </w:r>
      <w:r w:rsidR="00DB250E" w:rsidRPr="005B125E">
        <w:t xml:space="preserve"> </w:t>
      </w:r>
      <w:r w:rsidRPr="005B125E">
        <w:t>риски реализации проекта и сложности, которые обучающемуся удалось преодолеть в ходе его реализации.</w:t>
      </w:r>
    </w:p>
    <w:p w:rsidR="0037482B" w:rsidRPr="005B125E" w:rsidRDefault="00B9258D" w:rsidP="003650B3">
      <w:pPr>
        <w:ind w:right="14"/>
        <w:jc w:val="both"/>
      </w:pPr>
      <w:r>
        <w:t xml:space="preserve">5.6. В ходе защиты проекта заполняется паспорт проекта, в который вносится краткая информация об авторе проекта, руководителе, содержании проекта </w:t>
      </w:r>
      <w:r w:rsidRPr="00B9258D">
        <w:rPr>
          <w:i/>
        </w:rPr>
        <w:t>(приложение 3)</w:t>
      </w:r>
      <w:r>
        <w:rPr>
          <w:i/>
        </w:rPr>
        <w:t>.</w:t>
      </w:r>
      <w:r>
        <w:t xml:space="preserve"> По окончании защиты в паспорт выставляется отметка за защиту проекта, которая заверяется членами комиссии.</w:t>
      </w:r>
    </w:p>
    <w:p w:rsidR="0037482B" w:rsidRPr="005B125E" w:rsidRDefault="00B9258D" w:rsidP="003650B3">
      <w:pPr>
        <w:ind w:right="14"/>
        <w:jc w:val="both"/>
      </w:pPr>
      <w:r>
        <w:t>5.7</w:t>
      </w:r>
      <w:r w:rsidR="0037482B" w:rsidRPr="005B125E">
        <w:t>.</w:t>
      </w:r>
      <w:r>
        <w:t xml:space="preserve"> </w:t>
      </w:r>
      <w:r w:rsidR="0037482B" w:rsidRPr="005B125E">
        <w:t>Место защиты проекта – МАОУ СОШ № 175.</w:t>
      </w:r>
    </w:p>
    <w:p w:rsidR="0037482B" w:rsidRPr="005B125E" w:rsidRDefault="00B9258D" w:rsidP="003650B3">
      <w:pPr>
        <w:ind w:right="14"/>
        <w:jc w:val="both"/>
      </w:pPr>
      <w:r>
        <w:t>5.8</w:t>
      </w:r>
      <w:r w:rsidR="0037482B" w:rsidRPr="005B125E">
        <w:t>.</w:t>
      </w:r>
      <w:r w:rsidR="00DB250E" w:rsidRPr="005B125E">
        <w:t xml:space="preserve"> </w:t>
      </w:r>
      <w:r w:rsidR="0037482B" w:rsidRPr="005B125E">
        <w:t>МАОУ СОШ № 175 определяет график защиты проектов. График защиты индивидуальных проектов на уровне СОО утверждается директором.</w:t>
      </w:r>
    </w:p>
    <w:p w:rsidR="004247C6" w:rsidRPr="005B125E" w:rsidRDefault="00B9258D" w:rsidP="003650B3">
      <w:pPr>
        <w:ind w:right="14"/>
        <w:jc w:val="both"/>
      </w:pPr>
      <w:r>
        <w:t>5.9</w:t>
      </w:r>
      <w:r w:rsidR="0037482B" w:rsidRPr="005B125E">
        <w:t>.</w:t>
      </w:r>
      <w:r w:rsidR="00DB250E" w:rsidRPr="005B125E">
        <w:t xml:space="preserve"> </w:t>
      </w:r>
      <w:r w:rsidR="0037482B" w:rsidRPr="005B125E">
        <w:t xml:space="preserve">МАОУ СОШ № 175 создает школьную аттестационную комиссию для защиты проектов обучающимися. Состав комиссии </w:t>
      </w:r>
      <w:r w:rsidR="00DB250E" w:rsidRPr="005B125E">
        <w:t xml:space="preserve">– </w:t>
      </w:r>
      <w:r w:rsidR="0037482B" w:rsidRPr="005B125E">
        <w:t>не менее трех человек. В комиссии для защиты проектов обучающимися на уровне СОО должен присутствовать представитель администрации. В комиссии могут присутствовать: представитель организации сетевого взаимодействия, родительская общественность.</w:t>
      </w:r>
    </w:p>
    <w:p w:rsidR="004247C6" w:rsidRPr="005B125E" w:rsidRDefault="00B9258D" w:rsidP="003650B3">
      <w:pPr>
        <w:ind w:right="14"/>
        <w:jc w:val="both"/>
      </w:pPr>
      <w:r>
        <w:t>5.10</w:t>
      </w:r>
      <w:r w:rsidR="004247C6" w:rsidRPr="005B125E">
        <w:t>.</w:t>
      </w:r>
      <w:r w:rsidR="00DB250E" w:rsidRPr="005B125E">
        <w:t xml:space="preserve"> </w:t>
      </w:r>
      <w:r w:rsidR="004247C6" w:rsidRPr="005B125E">
        <w:t>Для защиты проектов выделяется 1-2 дня.</w:t>
      </w:r>
    </w:p>
    <w:p w:rsidR="004247C6" w:rsidRPr="005B125E" w:rsidRDefault="00B9258D" w:rsidP="003650B3">
      <w:pPr>
        <w:ind w:right="14"/>
        <w:jc w:val="both"/>
      </w:pPr>
      <w:r>
        <w:t>5.11</w:t>
      </w:r>
      <w:r w:rsidR="004247C6" w:rsidRPr="005B125E">
        <w:t>.</w:t>
      </w:r>
      <w:r w:rsidR="00DB250E" w:rsidRPr="005B125E">
        <w:t xml:space="preserve"> </w:t>
      </w:r>
      <w:r w:rsidR="004247C6" w:rsidRPr="005B125E">
        <w:t xml:space="preserve">Результаты выполнения проекта оценивается по итогам рассмотрения комиссией представленного продукта с краткой пояснительной запиской, презентации </w:t>
      </w:r>
      <w:proofErr w:type="gramStart"/>
      <w:r w:rsidR="004247C6" w:rsidRPr="005B125E">
        <w:t>обучающегося  и</w:t>
      </w:r>
      <w:proofErr w:type="gramEnd"/>
      <w:r w:rsidR="004247C6" w:rsidRPr="005B125E">
        <w:t xml:space="preserve"> отзыва руководителя.</w:t>
      </w:r>
    </w:p>
    <w:p w:rsidR="004247C6" w:rsidRPr="005B125E" w:rsidRDefault="00B9258D" w:rsidP="003650B3">
      <w:pPr>
        <w:ind w:right="14"/>
        <w:jc w:val="both"/>
      </w:pPr>
      <w:r>
        <w:t xml:space="preserve">5.12. Освобождаются от публичной защиты проекта с автоматическим выставлением за проект отметки 5 («отлично») учащиеся, принимавшие участие в очном этапе районного тура НПК или защитившие свой индивидуальный проект на любом другом конкурсе </w:t>
      </w:r>
      <w:r w:rsidR="002C0C7F">
        <w:t>районного или муниципального уровней.</w:t>
      </w:r>
    </w:p>
    <w:p w:rsidR="004247C6" w:rsidRPr="005B125E" w:rsidRDefault="002C0C7F" w:rsidP="003650B3">
      <w:pPr>
        <w:ind w:right="14"/>
        <w:jc w:val="both"/>
      </w:pPr>
      <w:r>
        <w:t>5.13</w:t>
      </w:r>
      <w:r w:rsidR="004247C6" w:rsidRPr="005B125E">
        <w:t>.</w:t>
      </w:r>
      <w:r w:rsidR="00DB250E" w:rsidRPr="005B125E">
        <w:t xml:space="preserve"> </w:t>
      </w:r>
      <w:r w:rsidR="004247C6" w:rsidRPr="005B125E">
        <w:t>Школа организует в дополнительные сроки защиту проектов для обучающихся с ОВЗ, обучающихся, отсутствовавших в основной срок защиты по уважительной причине, подтвержденной документально.</w:t>
      </w:r>
    </w:p>
    <w:p w:rsidR="004247C6" w:rsidRPr="005B125E" w:rsidRDefault="004247C6" w:rsidP="003650B3">
      <w:pPr>
        <w:ind w:right="14"/>
        <w:jc w:val="both"/>
      </w:pPr>
    </w:p>
    <w:p w:rsidR="004247C6" w:rsidRPr="005B125E" w:rsidRDefault="004247C6" w:rsidP="004247C6">
      <w:pPr>
        <w:ind w:right="14"/>
        <w:jc w:val="center"/>
      </w:pPr>
      <w:r w:rsidRPr="005B125E">
        <w:t>6.ОСОБЕННОСТИ СИСТЕМЫ ОЦЕНКИ</w:t>
      </w:r>
    </w:p>
    <w:p w:rsidR="004247C6" w:rsidRPr="005B125E" w:rsidRDefault="004247C6" w:rsidP="004247C6">
      <w:pPr>
        <w:ind w:right="14"/>
        <w:jc w:val="both"/>
      </w:pPr>
    </w:p>
    <w:p w:rsidR="004247C6" w:rsidRPr="005B125E" w:rsidRDefault="004247C6" w:rsidP="004247C6">
      <w:pPr>
        <w:ind w:right="14"/>
        <w:jc w:val="both"/>
      </w:pPr>
      <w:r w:rsidRPr="005B125E">
        <w:t>6.1.</w:t>
      </w:r>
      <w:r w:rsidR="00DB250E" w:rsidRPr="005B125E">
        <w:t xml:space="preserve"> </w:t>
      </w:r>
      <w:r w:rsidRPr="005B125E">
        <w:t>Комиссия оценивает уровень проекта в соответствии</w:t>
      </w:r>
      <w:r w:rsidR="00121F24">
        <w:t xml:space="preserve"> требованиями к защите проекта </w:t>
      </w:r>
      <w:r w:rsidR="00121F24" w:rsidRPr="00121F24">
        <w:rPr>
          <w:i/>
        </w:rPr>
        <w:t>(приложение 4)</w:t>
      </w:r>
      <w:r w:rsidR="00121F24">
        <w:t>,</w:t>
      </w:r>
      <w:r w:rsidRPr="005B125E">
        <w:t xml:space="preserve"> с критериями </w:t>
      </w:r>
      <w:r w:rsidR="00121F24">
        <w:t xml:space="preserve">оценки </w:t>
      </w:r>
      <w:r w:rsidR="00121F24">
        <w:rPr>
          <w:i/>
        </w:rPr>
        <w:t>(приложение № 5</w:t>
      </w:r>
      <w:r w:rsidRPr="005B125E">
        <w:rPr>
          <w:i/>
        </w:rPr>
        <w:t xml:space="preserve">) </w:t>
      </w:r>
      <w:r w:rsidRPr="005B125E">
        <w:t xml:space="preserve">и оценочных листов </w:t>
      </w:r>
      <w:r w:rsidR="00121F24">
        <w:rPr>
          <w:i/>
        </w:rPr>
        <w:t>(приложение № 6</w:t>
      </w:r>
      <w:r w:rsidRPr="005B125E">
        <w:rPr>
          <w:i/>
        </w:rPr>
        <w:t>)</w:t>
      </w:r>
      <w:r w:rsidRPr="005B125E">
        <w:t>.</w:t>
      </w:r>
    </w:p>
    <w:p w:rsidR="00332175" w:rsidRPr="005B125E" w:rsidRDefault="004247C6" w:rsidP="004247C6">
      <w:pPr>
        <w:ind w:right="14"/>
        <w:jc w:val="both"/>
      </w:pPr>
      <w:r w:rsidRPr="005B125E">
        <w:t>6.2.</w:t>
      </w:r>
      <w:r w:rsidR="00DB250E" w:rsidRPr="005B125E">
        <w:t xml:space="preserve"> </w:t>
      </w:r>
      <w:r w:rsidRPr="005B125E">
        <w:t>По результатам защиты на уровне СОО проект, соответствующий недостаточному уровню сформированности навыков проектной деятельности (оценка «неудовлетворительно»), считается академической задолженностью (даже если за предыдущие три этапа работы руководитель проекта выставил отметки не ниже</w:t>
      </w:r>
      <w:r w:rsidR="00332175" w:rsidRPr="005B125E">
        <w:t xml:space="preserve"> удовлетворительных</w:t>
      </w:r>
      <w:r w:rsidRPr="005B125E">
        <w:t>)</w:t>
      </w:r>
      <w:r w:rsidR="00332175" w:rsidRPr="005B125E">
        <w:t xml:space="preserve"> и возвращается обучающемуся на доработку. Обучающийся дорабатывает проект, начиная с даты образования академической заложенности до даты, определенной в графике повторной защиты индивидуальных проектов, представляет к повторной защите.</w:t>
      </w:r>
    </w:p>
    <w:p w:rsidR="00DB250E" w:rsidRPr="005B125E" w:rsidRDefault="00332175" w:rsidP="004247C6">
      <w:pPr>
        <w:ind w:right="14"/>
        <w:jc w:val="both"/>
      </w:pPr>
      <w:r w:rsidRPr="005B125E">
        <w:t>6.3.</w:t>
      </w:r>
      <w:r w:rsidR="00DB250E" w:rsidRPr="005B125E">
        <w:t xml:space="preserve"> </w:t>
      </w:r>
      <w:r w:rsidRPr="005B125E">
        <w:t>Ход работы над проектом фиксируется в электронном журнале. Отметка за выполнение проекта выставляется в графу «Индивидуальный проект» на уро</w:t>
      </w:r>
      <w:r w:rsidR="00DB250E" w:rsidRPr="005B125E">
        <w:t>вне СОО в электронном журнале и фиксируется в личном деле.</w:t>
      </w:r>
    </w:p>
    <w:p w:rsidR="00FA73B1" w:rsidRPr="005B125E" w:rsidRDefault="00332175" w:rsidP="004247C6">
      <w:pPr>
        <w:ind w:right="14"/>
        <w:jc w:val="both"/>
      </w:pPr>
      <w:r w:rsidRPr="005B125E">
        <w:t>6.4.</w:t>
      </w:r>
      <w:r w:rsidR="00DB250E" w:rsidRPr="005B125E">
        <w:t xml:space="preserve"> </w:t>
      </w:r>
      <w:r w:rsidRPr="005B125E">
        <w:t>Результаты выполнения индивидуального учебного проекта на уровне ООО могут рассматриваться как дополнительное основание при зачислении выпускника общео</w:t>
      </w:r>
      <w:r w:rsidR="00DB250E" w:rsidRPr="005B125E">
        <w:t>бразовательной организации на вы</w:t>
      </w:r>
      <w:r w:rsidRPr="005B125E">
        <w:t>бранное им направление профильного образования на уровне СОО.</w:t>
      </w:r>
    </w:p>
    <w:p w:rsidR="00D326C3" w:rsidRDefault="00FA73B1" w:rsidP="004247C6">
      <w:pPr>
        <w:ind w:right="14"/>
        <w:jc w:val="both"/>
      </w:pPr>
      <w:r w:rsidRPr="005B125E">
        <w:t>6.5.</w:t>
      </w:r>
      <w:r w:rsidR="00DB250E" w:rsidRPr="005B125E">
        <w:t xml:space="preserve"> </w:t>
      </w:r>
      <w:r w:rsidR="00274BCF">
        <w:rPr>
          <w:color w:val="333333"/>
          <w:shd w:val="clear" w:color="auto" w:fill="FFFFFF"/>
        </w:rPr>
        <w:t>На основании п</w:t>
      </w:r>
      <w:r w:rsidR="00274BCF" w:rsidRPr="00274BCF">
        <w:rPr>
          <w:color w:val="333333"/>
          <w:shd w:val="clear" w:color="auto" w:fill="FFFFFF"/>
        </w:rPr>
        <w:t>риказ Министерства просвещения Российской Федерации </w:t>
      </w:r>
      <w:r w:rsidR="00274BCF" w:rsidRPr="00274BCF">
        <w:rPr>
          <w:bCs/>
          <w:color w:val="333333"/>
          <w:shd w:val="clear" w:color="auto" w:fill="FFFFFF"/>
        </w:rPr>
        <w:t>от</w:t>
      </w:r>
      <w:r w:rsidR="00274BCF" w:rsidRPr="00274BCF">
        <w:rPr>
          <w:color w:val="333333"/>
          <w:shd w:val="clear" w:color="auto" w:fill="FFFFFF"/>
        </w:rPr>
        <w:t> </w:t>
      </w:r>
      <w:r w:rsidR="00274BCF" w:rsidRPr="00274BCF">
        <w:rPr>
          <w:bCs/>
          <w:color w:val="333333"/>
          <w:shd w:val="clear" w:color="auto" w:fill="FFFFFF"/>
        </w:rPr>
        <w:t>05</w:t>
      </w:r>
      <w:r w:rsidR="00274BCF" w:rsidRPr="00274BCF">
        <w:rPr>
          <w:color w:val="333333"/>
          <w:shd w:val="clear" w:color="auto" w:fill="FFFFFF"/>
        </w:rPr>
        <w:t>.</w:t>
      </w:r>
      <w:r w:rsidR="00274BCF" w:rsidRPr="00274BCF">
        <w:rPr>
          <w:bCs/>
          <w:color w:val="333333"/>
          <w:shd w:val="clear" w:color="auto" w:fill="FFFFFF"/>
        </w:rPr>
        <w:t>10</w:t>
      </w:r>
      <w:r w:rsidR="00274BCF" w:rsidRPr="00274BCF">
        <w:rPr>
          <w:color w:val="333333"/>
          <w:shd w:val="clear" w:color="auto" w:fill="FFFFFF"/>
        </w:rPr>
        <w:t>.</w:t>
      </w:r>
      <w:r w:rsidR="00274BCF" w:rsidRPr="00274BCF">
        <w:rPr>
          <w:bCs/>
          <w:color w:val="333333"/>
          <w:shd w:val="clear" w:color="auto" w:fill="FFFFFF"/>
        </w:rPr>
        <w:t>2020</w:t>
      </w:r>
      <w:r w:rsidR="00274BCF" w:rsidRPr="00274BCF">
        <w:rPr>
          <w:color w:val="333333"/>
          <w:shd w:val="clear" w:color="auto" w:fill="FFFFFF"/>
        </w:rPr>
        <w:t> </w:t>
      </w:r>
      <w:r w:rsidR="00274BCF" w:rsidRPr="00274BCF">
        <w:rPr>
          <w:bCs/>
          <w:color w:val="333333"/>
          <w:shd w:val="clear" w:color="auto" w:fill="FFFFFF"/>
        </w:rPr>
        <w:t>№</w:t>
      </w:r>
      <w:r w:rsidR="00274BCF" w:rsidRPr="00274BCF">
        <w:rPr>
          <w:color w:val="333333"/>
          <w:shd w:val="clear" w:color="auto" w:fill="FFFFFF"/>
        </w:rPr>
        <w:t> </w:t>
      </w:r>
      <w:r w:rsidR="00274BCF" w:rsidRPr="00274BCF">
        <w:rPr>
          <w:bCs/>
          <w:color w:val="333333"/>
          <w:shd w:val="clear" w:color="auto" w:fill="FFFFFF"/>
        </w:rPr>
        <w:t>546</w:t>
      </w:r>
      <w:r w:rsidR="00274BCF" w:rsidRPr="00274BCF">
        <w:rPr>
          <w:color w:val="333333"/>
          <w:shd w:val="clear" w:color="auto" w:fill="FFFFFF"/>
        </w:rPr>
        <w:t> "Об утверждении Порядка заполнения, учета и выдачи аттестатов об основном общем и среднем общем образовании и их дубликатов"</w:t>
      </w:r>
      <w:r w:rsidR="00274BCF">
        <w:t xml:space="preserve"> в</w:t>
      </w:r>
      <w:r w:rsidRPr="005B125E">
        <w:t xml:space="preserve"> документ государственного образца об уровне образования –</w:t>
      </w:r>
      <w:r w:rsidR="00DB250E" w:rsidRPr="005B125E">
        <w:t xml:space="preserve"> </w:t>
      </w:r>
      <w:r w:rsidRPr="005B125E">
        <w:t>аттестат о СОО</w:t>
      </w:r>
      <w:r w:rsidR="00DB250E" w:rsidRPr="005B125E">
        <w:t xml:space="preserve"> – </w:t>
      </w:r>
      <w:r w:rsidRPr="005B125E">
        <w:t>отметка за индивидуальный проект выставляется в строку после перечисления учебных предметов учебного плана обучающегося.</w:t>
      </w:r>
    </w:p>
    <w:p w:rsidR="00D326C3" w:rsidRPr="00427131" w:rsidRDefault="00D326C3" w:rsidP="00D326C3">
      <w:pPr>
        <w:keepNext/>
        <w:keepLines/>
        <w:jc w:val="right"/>
        <w:outlineLvl w:val="0"/>
        <w:rPr>
          <w:i/>
          <w:color w:val="000000"/>
          <w:sz w:val="30"/>
        </w:rPr>
      </w:pPr>
      <w:r>
        <w:br w:type="column"/>
      </w:r>
      <w:r w:rsidRPr="00427131">
        <w:rPr>
          <w:i/>
          <w:color w:val="000000"/>
          <w:sz w:val="30"/>
        </w:rPr>
        <w:t>Приложение 1</w:t>
      </w:r>
    </w:p>
    <w:p w:rsidR="00D326C3" w:rsidRDefault="00D326C3" w:rsidP="00D326C3">
      <w:pPr>
        <w:keepNext/>
        <w:keepLines/>
        <w:jc w:val="center"/>
        <w:outlineLvl w:val="0"/>
        <w:rPr>
          <w:color w:val="000000"/>
          <w:sz w:val="30"/>
        </w:rPr>
      </w:pPr>
      <w:r w:rsidRPr="009C692D">
        <w:rPr>
          <w:color w:val="000000"/>
          <w:sz w:val="30"/>
        </w:rPr>
        <w:t>Структура проекта</w:t>
      </w:r>
    </w:p>
    <w:p w:rsidR="003B4E11" w:rsidRPr="009C692D" w:rsidRDefault="003B4E11" w:rsidP="00D326C3">
      <w:pPr>
        <w:keepNext/>
        <w:keepLines/>
        <w:jc w:val="center"/>
        <w:outlineLvl w:val="0"/>
        <w:rPr>
          <w:color w:val="000000"/>
          <w:sz w:val="30"/>
        </w:rPr>
      </w:pPr>
    </w:p>
    <w:p w:rsidR="00D326C3" w:rsidRDefault="00D326C3" w:rsidP="00D326C3">
      <w:pPr>
        <w:ind w:left="1134" w:right="451" w:hanging="1381"/>
        <w:jc w:val="center"/>
        <w:rPr>
          <w:color w:val="000000"/>
          <w:sz w:val="28"/>
        </w:rPr>
      </w:pPr>
      <w:r w:rsidRPr="009C692D">
        <w:rPr>
          <w:color w:val="000000"/>
          <w:sz w:val="28"/>
        </w:rPr>
        <w:t>Министерство образования Свердловской области</w:t>
      </w:r>
    </w:p>
    <w:p w:rsidR="00D326C3" w:rsidRDefault="00D326C3" w:rsidP="00D326C3">
      <w:pPr>
        <w:ind w:left="1134" w:right="451" w:hanging="1381"/>
        <w:jc w:val="center"/>
        <w:rPr>
          <w:color w:val="000000"/>
          <w:sz w:val="28"/>
        </w:rPr>
      </w:pPr>
      <w:r w:rsidRPr="009C692D">
        <w:rPr>
          <w:color w:val="000000"/>
          <w:sz w:val="28"/>
        </w:rPr>
        <w:t xml:space="preserve">Муниципальное автономное общеобразовательное учреждение </w:t>
      </w:r>
    </w:p>
    <w:p w:rsidR="00D326C3" w:rsidRPr="009C692D" w:rsidRDefault="00D326C3" w:rsidP="00D326C3">
      <w:pPr>
        <w:ind w:left="1134" w:right="451" w:hanging="1381"/>
        <w:jc w:val="center"/>
        <w:rPr>
          <w:color w:val="000000"/>
        </w:rPr>
      </w:pPr>
      <w:r>
        <w:rPr>
          <w:color w:val="000000"/>
          <w:sz w:val="28"/>
        </w:rPr>
        <w:t>средняя общеобразовательная школа № 175</w:t>
      </w:r>
    </w:p>
    <w:p w:rsidR="00D326C3" w:rsidRDefault="00D326C3" w:rsidP="00D326C3">
      <w:pPr>
        <w:spacing w:line="268" w:lineRule="auto"/>
        <w:ind w:left="3427" w:right="278" w:hanging="5"/>
        <w:jc w:val="both"/>
        <w:rPr>
          <w:color w:val="000000"/>
          <w:sz w:val="28"/>
        </w:rPr>
      </w:pPr>
    </w:p>
    <w:p w:rsidR="00D326C3" w:rsidRDefault="00D326C3" w:rsidP="00D326C3">
      <w:pPr>
        <w:spacing w:line="268" w:lineRule="auto"/>
        <w:ind w:left="3427" w:right="278" w:hanging="5"/>
        <w:jc w:val="both"/>
        <w:rPr>
          <w:color w:val="000000"/>
          <w:sz w:val="28"/>
        </w:rPr>
      </w:pPr>
    </w:p>
    <w:p w:rsidR="00D326C3" w:rsidRDefault="00D326C3" w:rsidP="00D326C3">
      <w:pPr>
        <w:spacing w:line="268" w:lineRule="auto"/>
        <w:ind w:left="3427" w:right="278" w:hanging="5"/>
        <w:jc w:val="both"/>
        <w:rPr>
          <w:color w:val="000000"/>
          <w:sz w:val="28"/>
        </w:rPr>
      </w:pPr>
    </w:p>
    <w:p w:rsidR="00D326C3" w:rsidRDefault="00D326C3" w:rsidP="00D326C3">
      <w:pPr>
        <w:spacing w:line="268" w:lineRule="auto"/>
        <w:ind w:left="3427" w:right="278" w:hanging="5"/>
        <w:jc w:val="both"/>
        <w:rPr>
          <w:color w:val="000000"/>
          <w:sz w:val="28"/>
        </w:rPr>
      </w:pPr>
    </w:p>
    <w:p w:rsidR="00D326C3" w:rsidRDefault="00D326C3" w:rsidP="00D326C3">
      <w:pPr>
        <w:spacing w:line="268" w:lineRule="auto"/>
        <w:ind w:left="3427" w:right="278" w:hanging="5"/>
        <w:jc w:val="both"/>
        <w:rPr>
          <w:color w:val="000000"/>
          <w:sz w:val="28"/>
        </w:rPr>
      </w:pPr>
    </w:p>
    <w:p w:rsidR="00D326C3" w:rsidRDefault="00D326C3" w:rsidP="00D326C3">
      <w:pPr>
        <w:spacing w:line="268" w:lineRule="auto"/>
        <w:ind w:left="3427" w:right="278" w:hanging="5"/>
        <w:jc w:val="both"/>
        <w:rPr>
          <w:color w:val="000000"/>
          <w:sz w:val="28"/>
        </w:rPr>
      </w:pPr>
    </w:p>
    <w:p w:rsidR="00D326C3" w:rsidRDefault="00D326C3" w:rsidP="00D326C3">
      <w:pPr>
        <w:spacing w:line="268" w:lineRule="auto"/>
        <w:ind w:left="5245" w:right="278" w:firstLine="851"/>
        <w:jc w:val="both"/>
        <w:rPr>
          <w:color w:val="000000"/>
          <w:sz w:val="28"/>
        </w:rPr>
      </w:pPr>
      <w:r w:rsidRPr="009C692D">
        <w:rPr>
          <w:color w:val="000000"/>
          <w:sz w:val="28"/>
        </w:rPr>
        <w:t>Предметная</w:t>
      </w:r>
      <w:r>
        <w:rPr>
          <w:color w:val="000000"/>
          <w:sz w:val="28"/>
        </w:rPr>
        <w:t xml:space="preserve"> </w:t>
      </w:r>
      <w:r w:rsidRPr="009C692D">
        <w:rPr>
          <w:color w:val="000000"/>
          <w:sz w:val="28"/>
        </w:rPr>
        <w:t>область:</w:t>
      </w:r>
    </w:p>
    <w:p w:rsidR="00D326C3" w:rsidRPr="009C692D" w:rsidRDefault="00D326C3" w:rsidP="00D326C3">
      <w:pPr>
        <w:spacing w:line="268" w:lineRule="auto"/>
        <w:ind w:left="5245" w:right="278" w:firstLine="851"/>
        <w:jc w:val="both"/>
        <w:rPr>
          <w:color w:val="000000"/>
        </w:rPr>
      </w:pPr>
      <w:r>
        <w:rPr>
          <w:color w:val="000000"/>
          <w:sz w:val="28"/>
        </w:rPr>
        <w:t>____________________</w:t>
      </w:r>
    </w:p>
    <w:p w:rsidR="00D326C3" w:rsidRPr="009C692D" w:rsidRDefault="00D326C3" w:rsidP="00D326C3">
      <w:pPr>
        <w:spacing w:after="1970"/>
        <w:ind w:right="298"/>
        <w:jc w:val="right"/>
        <w:rPr>
          <w:i/>
          <w:iCs/>
          <w:color w:val="000000"/>
          <w:sz w:val="28"/>
          <w:szCs w:val="28"/>
        </w:rPr>
      </w:pPr>
      <w:r>
        <w:rPr>
          <w:i/>
          <w:iCs/>
          <w:color w:val="000000"/>
          <w:sz w:val="28"/>
          <w:szCs w:val="28"/>
        </w:rPr>
        <w:t>(</w:t>
      </w:r>
      <w:r w:rsidRPr="009C692D">
        <w:rPr>
          <w:i/>
          <w:iCs/>
          <w:color w:val="000000"/>
          <w:sz w:val="28"/>
          <w:szCs w:val="28"/>
        </w:rPr>
        <w:t>если проект метапредметный, то указыва</w:t>
      </w:r>
      <w:r>
        <w:rPr>
          <w:i/>
          <w:iCs/>
          <w:color w:val="000000"/>
          <w:sz w:val="28"/>
          <w:szCs w:val="28"/>
        </w:rPr>
        <w:t>ются</w:t>
      </w:r>
      <w:r w:rsidRPr="009C692D">
        <w:rPr>
          <w:i/>
          <w:iCs/>
          <w:color w:val="000000"/>
          <w:sz w:val="28"/>
          <w:szCs w:val="28"/>
        </w:rPr>
        <w:t xml:space="preserve"> все учебные дисциплины</w:t>
      </w:r>
      <w:r>
        <w:rPr>
          <w:i/>
          <w:iCs/>
          <w:color w:val="000000"/>
          <w:sz w:val="28"/>
          <w:szCs w:val="28"/>
        </w:rPr>
        <w:t>)</w:t>
      </w:r>
    </w:p>
    <w:p w:rsidR="00D326C3" w:rsidRDefault="00D326C3" w:rsidP="00D326C3">
      <w:pPr>
        <w:spacing w:after="152" w:line="249" w:lineRule="auto"/>
        <w:ind w:left="437" w:right="360" w:hanging="10"/>
        <w:jc w:val="center"/>
        <w:rPr>
          <w:color w:val="000000"/>
        </w:rPr>
      </w:pPr>
      <w:r w:rsidRPr="009C692D">
        <w:rPr>
          <w:color w:val="000000"/>
          <w:sz w:val="28"/>
        </w:rPr>
        <w:t>ПРОЕКТ</w:t>
      </w:r>
    </w:p>
    <w:p w:rsidR="00D326C3" w:rsidRPr="009C692D" w:rsidRDefault="00D326C3" w:rsidP="00D326C3">
      <w:pPr>
        <w:spacing w:after="152" w:line="249" w:lineRule="auto"/>
        <w:ind w:left="437" w:right="360" w:hanging="10"/>
        <w:jc w:val="center"/>
        <w:rPr>
          <w:color w:val="000000"/>
        </w:rPr>
      </w:pPr>
      <w:r w:rsidRPr="009C692D">
        <w:rPr>
          <w:color w:val="000000"/>
          <w:sz w:val="30"/>
        </w:rPr>
        <w:t>«ТЕМА ПРОЕКТА»</w:t>
      </w:r>
    </w:p>
    <w:p w:rsidR="00D326C3" w:rsidRPr="009C692D" w:rsidRDefault="00D326C3" w:rsidP="00D326C3">
      <w:pPr>
        <w:spacing w:after="158" w:line="265" w:lineRule="auto"/>
        <w:ind w:left="10" w:right="273" w:hanging="10"/>
        <w:jc w:val="right"/>
        <w:rPr>
          <w:color w:val="000000"/>
        </w:rPr>
      </w:pPr>
      <w:r w:rsidRPr="009C692D">
        <w:rPr>
          <w:color w:val="000000"/>
          <w:sz w:val="28"/>
        </w:rPr>
        <w:t>Автор (авторы) проекта: Фамилия Имя Отчество, класс</w:t>
      </w:r>
    </w:p>
    <w:p w:rsidR="00D326C3" w:rsidRPr="009C692D" w:rsidRDefault="00D326C3" w:rsidP="00D326C3">
      <w:pPr>
        <w:spacing w:after="158" w:line="359" w:lineRule="auto"/>
        <w:ind w:left="10" w:right="273" w:hanging="10"/>
        <w:jc w:val="right"/>
        <w:rPr>
          <w:color w:val="000000"/>
        </w:rPr>
      </w:pPr>
      <w:r w:rsidRPr="009C692D">
        <w:rPr>
          <w:color w:val="000000"/>
          <w:sz w:val="28"/>
        </w:rPr>
        <w:t>Научный руководитель (руководители) проекта: Фамилия Имя Отчество, должность с указанием преподаваемого предмета</w:t>
      </w:r>
    </w:p>
    <w:p w:rsidR="00D326C3" w:rsidRDefault="00D326C3" w:rsidP="00D326C3">
      <w:pPr>
        <w:spacing w:line="249" w:lineRule="auto"/>
        <w:ind w:left="437" w:right="350" w:hanging="10"/>
        <w:jc w:val="center"/>
        <w:rPr>
          <w:color w:val="000000"/>
          <w:sz w:val="28"/>
        </w:rPr>
      </w:pPr>
    </w:p>
    <w:p w:rsidR="00D326C3" w:rsidRDefault="00D326C3" w:rsidP="00D326C3">
      <w:pPr>
        <w:spacing w:line="249" w:lineRule="auto"/>
        <w:ind w:left="437" w:right="350" w:hanging="10"/>
        <w:jc w:val="center"/>
        <w:rPr>
          <w:color w:val="000000"/>
          <w:sz w:val="28"/>
        </w:rPr>
      </w:pPr>
    </w:p>
    <w:p w:rsidR="00D326C3" w:rsidRDefault="00D326C3" w:rsidP="00D326C3">
      <w:pPr>
        <w:spacing w:line="249" w:lineRule="auto"/>
        <w:ind w:left="437" w:right="350" w:hanging="10"/>
        <w:jc w:val="center"/>
        <w:rPr>
          <w:color w:val="000000"/>
          <w:sz w:val="28"/>
        </w:rPr>
      </w:pPr>
    </w:p>
    <w:p w:rsidR="00D326C3" w:rsidRDefault="00D326C3" w:rsidP="00D326C3">
      <w:pPr>
        <w:spacing w:line="249" w:lineRule="auto"/>
        <w:ind w:left="437" w:right="350" w:hanging="10"/>
        <w:jc w:val="center"/>
        <w:rPr>
          <w:color w:val="000000"/>
          <w:sz w:val="28"/>
        </w:rPr>
      </w:pPr>
    </w:p>
    <w:p w:rsidR="003B4E11" w:rsidRDefault="003B4E11" w:rsidP="00D326C3">
      <w:pPr>
        <w:spacing w:line="249" w:lineRule="auto"/>
        <w:ind w:left="437" w:right="350" w:hanging="10"/>
        <w:jc w:val="center"/>
        <w:rPr>
          <w:color w:val="000000"/>
          <w:sz w:val="28"/>
        </w:rPr>
      </w:pPr>
    </w:p>
    <w:p w:rsidR="003B4E11" w:rsidRDefault="003B4E11" w:rsidP="00D326C3">
      <w:pPr>
        <w:spacing w:line="249" w:lineRule="auto"/>
        <w:ind w:left="437" w:right="350" w:hanging="10"/>
        <w:jc w:val="center"/>
        <w:rPr>
          <w:color w:val="000000"/>
          <w:sz w:val="28"/>
        </w:rPr>
      </w:pPr>
    </w:p>
    <w:p w:rsidR="003B4E11" w:rsidRDefault="003B4E11" w:rsidP="00D326C3">
      <w:pPr>
        <w:spacing w:line="249" w:lineRule="auto"/>
        <w:ind w:left="437" w:right="350" w:hanging="10"/>
        <w:jc w:val="center"/>
        <w:rPr>
          <w:color w:val="000000"/>
          <w:sz w:val="28"/>
        </w:rPr>
      </w:pPr>
    </w:p>
    <w:p w:rsidR="003B4E11" w:rsidRDefault="003B4E11" w:rsidP="00D326C3">
      <w:pPr>
        <w:spacing w:line="249" w:lineRule="auto"/>
        <w:ind w:left="437" w:right="350" w:hanging="10"/>
        <w:jc w:val="center"/>
        <w:rPr>
          <w:color w:val="000000"/>
          <w:sz w:val="28"/>
        </w:rPr>
      </w:pPr>
    </w:p>
    <w:p w:rsidR="003B4E11" w:rsidRDefault="003B4E11" w:rsidP="00D326C3">
      <w:pPr>
        <w:spacing w:line="249" w:lineRule="auto"/>
        <w:ind w:left="437" w:right="350" w:hanging="10"/>
        <w:jc w:val="center"/>
        <w:rPr>
          <w:color w:val="000000"/>
          <w:sz w:val="28"/>
        </w:rPr>
      </w:pPr>
    </w:p>
    <w:p w:rsidR="003B4E11" w:rsidRDefault="003B4E11" w:rsidP="00D326C3">
      <w:pPr>
        <w:spacing w:line="249" w:lineRule="auto"/>
        <w:ind w:left="437" w:right="350" w:hanging="10"/>
        <w:jc w:val="center"/>
        <w:rPr>
          <w:color w:val="000000"/>
          <w:sz w:val="28"/>
        </w:rPr>
      </w:pPr>
    </w:p>
    <w:p w:rsidR="003B4E11" w:rsidRDefault="003B4E11" w:rsidP="00D326C3">
      <w:pPr>
        <w:spacing w:line="249" w:lineRule="auto"/>
        <w:ind w:left="437" w:right="350" w:hanging="10"/>
        <w:jc w:val="center"/>
        <w:rPr>
          <w:color w:val="000000"/>
          <w:sz w:val="28"/>
        </w:rPr>
      </w:pPr>
    </w:p>
    <w:p w:rsidR="00D326C3" w:rsidRDefault="00D326C3" w:rsidP="00D326C3">
      <w:pPr>
        <w:spacing w:line="249" w:lineRule="auto"/>
        <w:ind w:left="437" w:right="350" w:hanging="10"/>
        <w:jc w:val="center"/>
        <w:rPr>
          <w:color w:val="000000"/>
          <w:sz w:val="28"/>
        </w:rPr>
      </w:pPr>
    </w:p>
    <w:p w:rsidR="00D326C3" w:rsidRDefault="00D326C3" w:rsidP="00D326C3">
      <w:pPr>
        <w:spacing w:line="249" w:lineRule="auto"/>
        <w:ind w:left="437" w:right="350" w:hanging="10"/>
        <w:jc w:val="center"/>
        <w:rPr>
          <w:color w:val="000000"/>
          <w:sz w:val="28"/>
        </w:rPr>
      </w:pPr>
    </w:p>
    <w:p w:rsidR="00D326C3" w:rsidRDefault="00D326C3" w:rsidP="00D326C3">
      <w:pPr>
        <w:spacing w:line="249" w:lineRule="auto"/>
        <w:ind w:left="437" w:right="350" w:hanging="10"/>
        <w:jc w:val="center"/>
        <w:rPr>
          <w:color w:val="000000"/>
          <w:sz w:val="28"/>
        </w:rPr>
      </w:pPr>
    </w:p>
    <w:p w:rsidR="00D326C3" w:rsidRDefault="00D326C3" w:rsidP="00D326C3">
      <w:pPr>
        <w:spacing w:line="249" w:lineRule="auto"/>
        <w:ind w:left="437" w:right="350" w:hanging="10"/>
        <w:jc w:val="center"/>
        <w:rPr>
          <w:color w:val="000000"/>
          <w:sz w:val="28"/>
        </w:rPr>
      </w:pPr>
    </w:p>
    <w:p w:rsidR="00D326C3" w:rsidRDefault="00D326C3" w:rsidP="00D326C3">
      <w:pPr>
        <w:spacing w:line="249" w:lineRule="auto"/>
        <w:ind w:left="437" w:right="350" w:hanging="10"/>
        <w:jc w:val="center"/>
        <w:rPr>
          <w:color w:val="000000"/>
          <w:sz w:val="28"/>
        </w:rPr>
      </w:pPr>
      <w:r w:rsidRPr="009C692D">
        <w:rPr>
          <w:color w:val="000000"/>
          <w:sz w:val="28"/>
        </w:rPr>
        <w:t xml:space="preserve">Екатеринбург </w:t>
      </w:r>
    </w:p>
    <w:p w:rsidR="00D326C3" w:rsidRDefault="00D326C3" w:rsidP="00D326C3">
      <w:pPr>
        <w:spacing w:line="249" w:lineRule="auto"/>
        <w:ind w:left="437" w:right="350" w:hanging="10"/>
        <w:jc w:val="center"/>
        <w:rPr>
          <w:color w:val="000000"/>
        </w:rPr>
      </w:pPr>
      <w:r w:rsidRPr="009C692D">
        <w:rPr>
          <w:color w:val="000000"/>
          <w:sz w:val="28"/>
        </w:rPr>
        <w:t>202</w:t>
      </w:r>
      <w:r w:rsidR="0054548C">
        <w:rPr>
          <w:color w:val="000000"/>
          <w:sz w:val="28"/>
        </w:rPr>
        <w:t>6</w:t>
      </w:r>
    </w:p>
    <w:p w:rsidR="00D326C3" w:rsidRPr="009C692D" w:rsidRDefault="00D326C3" w:rsidP="00D326C3">
      <w:pPr>
        <w:spacing w:line="249" w:lineRule="auto"/>
        <w:ind w:left="437" w:right="350" w:hanging="10"/>
        <w:jc w:val="center"/>
        <w:rPr>
          <w:color w:val="000000"/>
        </w:rPr>
      </w:pPr>
      <w:r>
        <w:rPr>
          <w:color w:val="000000"/>
        </w:rPr>
        <w:br w:type="column"/>
      </w:r>
      <w:r w:rsidRPr="009C692D">
        <w:rPr>
          <w:color w:val="000000"/>
          <w:sz w:val="30"/>
        </w:rPr>
        <w:t>СОДЕРЖАНИЕ</w:t>
      </w:r>
    </w:p>
    <w:p w:rsidR="00D326C3" w:rsidRPr="009C692D" w:rsidRDefault="00D326C3" w:rsidP="00D326C3">
      <w:pPr>
        <w:spacing w:after="210" w:line="268" w:lineRule="auto"/>
        <w:ind w:right="278" w:hanging="5"/>
        <w:jc w:val="both"/>
        <w:rPr>
          <w:color w:val="000000"/>
        </w:rPr>
      </w:pPr>
      <w:r w:rsidRPr="009C692D">
        <w:rPr>
          <w:color w:val="000000"/>
          <w:sz w:val="28"/>
        </w:rPr>
        <w:t>ВВЕДЕНИЕ</w:t>
      </w:r>
    </w:p>
    <w:p w:rsidR="00D326C3" w:rsidRPr="009C692D" w:rsidRDefault="00D326C3" w:rsidP="00D326C3">
      <w:pPr>
        <w:spacing w:after="210" w:line="268" w:lineRule="auto"/>
        <w:ind w:right="278" w:hanging="5"/>
        <w:jc w:val="both"/>
        <w:rPr>
          <w:color w:val="000000"/>
        </w:rPr>
      </w:pPr>
      <w:r w:rsidRPr="009C692D">
        <w:rPr>
          <w:color w:val="000000"/>
          <w:sz w:val="28"/>
        </w:rPr>
        <w:t>ГЛАВА 1. ТЕОРЕТИЧЕСКОЕ ОБОСНОВАНИЕ ТЕМЫ</w:t>
      </w:r>
    </w:p>
    <w:p w:rsidR="00D326C3" w:rsidRPr="009C692D" w:rsidRDefault="00D326C3" w:rsidP="00D326C3">
      <w:pPr>
        <w:spacing w:after="210" w:line="268" w:lineRule="auto"/>
        <w:ind w:right="278" w:hanging="5"/>
        <w:jc w:val="both"/>
        <w:rPr>
          <w:color w:val="000000"/>
        </w:rPr>
      </w:pPr>
      <w:r w:rsidRPr="009C692D">
        <w:rPr>
          <w:color w:val="000000"/>
          <w:sz w:val="28"/>
        </w:rPr>
        <w:t>1.1. Название параграфа</w:t>
      </w:r>
    </w:p>
    <w:p w:rsidR="00D326C3" w:rsidRDefault="00D326C3" w:rsidP="00D326C3">
      <w:pPr>
        <w:spacing w:after="8" w:line="419" w:lineRule="auto"/>
        <w:ind w:right="3221" w:hanging="5"/>
        <w:jc w:val="both"/>
        <w:rPr>
          <w:color w:val="000000"/>
          <w:sz w:val="28"/>
        </w:rPr>
      </w:pPr>
      <w:r w:rsidRPr="009C692D">
        <w:rPr>
          <w:color w:val="000000"/>
          <w:sz w:val="28"/>
        </w:rPr>
        <w:t xml:space="preserve">1.2. Название параграфа </w:t>
      </w:r>
    </w:p>
    <w:p w:rsidR="00D326C3" w:rsidRPr="009C692D" w:rsidRDefault="00D326C3" w:rsidP="00D326C3">
      <w:pPr>
        <w:spacing w:after="8" w:line="419" w:lineRule="auto"/>
        <w:ind w:right="-1" w:hanging="5"/>
        <w:jc w:val="both"/>
        <w:rPr>
          <w:color w:val="000000"/>
        </w:rPr>
      </w:pPr>
      <w:r w:rsidRPr="009C692D">
        <w:rPr>
          <w:color w:val="000000"/>
          <w:sz w:val="28"/>
        </w:rPr>
        <w:t>ГЛАВА 2. ПРАКТИЧЕСКОЕ СОДЕРЖАНИЕ ТЕМЫ</w:t>
      </w:r>
    </w:p>
    <w:p w:rsidR="00D326C3" w:rsidRPr="009C692D" w:rsidRDefault="00D326C3" w:rsidP="00D326C3">
      <w:pPr>
        <w:spacing w:after="210" w:line="268" w:lineRule="auto"/>
        <w:ind w:right="278" w:hanging="5"/>
        <w:jc w:val="both"/>
        <w:rPr>
          <w:color w:val="000000"/>
        </w:rPr>
      </w:pPr>
      <w:r w:rsidRPr="009C692D">
        <w:rPr>
          <w:color w:val="000000"/>
          <w:sz w:val="28"/>
        </w:rPr>
        <w:t>2.1. Название параграфа</w:t>
      </w:r>
    </w:p>
    <w:p w:rsidR="00D326C3" w:rsidRPr="009C692D" w:rsidRDefault="00D326C3" w:rsidP="00D326C3">
      <w:pPr>
        <w:spacing w:after="210" w:line="268" w:lineRule="auto"/>
        <w:ind w:right="278" w:hanging="5"/>
        <w:jc w:val="both"/>
        <w:rPr>
          <w:color w:val="000000"/>
        </w:rPr>
      </w:pPr>
      <w:r w:rsidRPr="009C692D">
        <w:rPr>
          <w:color w:val="000000"/>
          <w:sz w:val="28"/>
        </w:rPr>
        <w:t>2.2. Название параграфа</w:t>
      </w:r>
    </w:p>
    <w:p w:rsidR="00D326C3" w:rsidRPr="009C692D" w:rsidRDefault="00D326C3" w:rsidP="00D326C3">
      <w:pPr>
        <w:spacing w:after="210" w:line="268" w:lineRule="auto"/>
        <w:ind w:right="278" w:hanging="5"/>
        <w:jc w:val="both"/>
        <w:rPr>
          <w:color w:val="000000"/>
        </w:rPr>
      </w:pPr>
      <w:r w:rsidRPr="009C692D">
        <w:rPr>
          <w:color w:val="000000"/>
          <w:sz w:val="28"/>
        </w:rPr>
        <w:t>ЗАКЛЮЧЕНИЕ</w:t>
      </w:r>
    </w:p>
    <w:p w:rsidR="00D326C3" w:rsidRPr="009C692D" w:rsidRDefault="00D326C3" w:rsidP="00D326C3">
      <w:pPr>
        <w:spacing w:after="210" w:line="268" w:lineRule="auto"/>
        <w:ind w:right="278" w:hanging="5"/>
        <w:jc w:val="both"/>
        <w:rPr>
          <w:color w:val="000000"/>
        </w:rPr>
      </w:pPr>
      <w:r w:rsidRPr="009C692D">
        <w:rPr>
          <w:color w:val="000000"/>
          <w:sz w:val="28"/>
        </w:rPr>
        <w:t>ТЕЗАУРУС</w:t>
      </w:r>
    </w:p>
    <w:p w:rsidR="00D326C3" w:rsidRPr="009C692D" w:rsidRDefault="00D326C3" w:rsidP="00D326C3">
      <w:pPr>
        <w:spacing w:after="210" w:line="268" w:lineRule="auto"/>
        <w:ind w:right="278" w:hanging="5"/>
        <w:jc w:val="both"/>
        <w:rPr>
          <w:color w:val="000000"/>
        </w:rPr>
      </w:pPr>
      <w:r w:rsidRPr="009C692D">
        <w:rPr>
          <w:color w:val="000000"/>
          <w:sz w:val="28"/>
        </w:rPr>
        <w:t>СПИСОК ЛИТЕРАТУРЫ</w:t>
      </w:r>
    </w:p>
    <w:p w:rsidR="00D326C3" w:rsidRPr="009C692D" w:rsidRDefault="00D326C3" w:rsidP="00D326C3">
      <w:pPr>
        <w:spacing w:after="796" w:line="268" w:lineRule="auto"/>
        <w:ind w:right="278" w:hanging="5"/>
        <w:jc w:val="both"/>
        <w:rPr>
          <w:color w:val="000000"/>
        </w:rPr>
      </w:pPr>
      <w:r w:rsidRPr="009C692D">
        <w:rPr>
          <w:color w:val="000000"/>
          <w:sz w:val="28"/>
        </w:rPr>
        <w:t>ПРИЛОЖЕНИЕ</w:t>
      </w:r>
    </w:p>
    <w:p w:rsidR="00D326C3" w:rsidRDefault="00D326C3" w:rsidP="00D326C3">
      <w:pPr>
        <w:spacing w:after="206" w:line="270" w:lineRule="auto"/>
        <w:ind w:left="311" w:firstLine="14"/>
        <w:rPr>
          <w:i/>
          <w:iCs/>
          <w:color w:val="000000"/>
        </w:rPr>
      </w:pPr>
      <w:r>
        <w:rPr>
          <w:i/>
          <w:iCs/>
          <w:color w:val="000000"/>
          <w:sz w:val="28"/>
        </w:rPr>
        <w:t>(</w:t>
      </w:r>
      <w:r w:rsidRPr="009C692D">
        <w:rPr>
          <w:i/>
          <w:iCs/>
          <w:color w:val="000000"/>
          <w:sz w:val="28"/>
        </w:rPr>
        <w:t xml:space="preserve">Не стоит пытаться сделать содержание вручную, копируя из текста заголовки разделов. Необходимо использовать функцию текстового редактора по формированию </w:t>
      </w:r>
      <w:proofErr w:type="spellStart"/>
      <w:r w:rsidRPr="009C692D">
        <w:rPr>
          <w:i/>
          <w:iCs/>
          <w:color w:val="000000"/>
          <w:sz w:val="28"/>
        </w:rPr>
        <w:t>автособираемого</w:t>
      </w:r>
      <w:proofErr w:type="spellEnd"/>
      <w:r w:rsidRPr="009C692D">
        <w:rPr>
          <w:i/>
          <w:iCs/>
          <w:color w:val="000000"/>
          <w:sz w:val="28"/>
        </w:rPr>
        <w:t xml:space="preserve"> оглавления</w:t>
      </w:r>
      <w:r>
        <w:rPr>
          <w:i/>
          <w:iCs/>
          <w:color w:val="000000"/>
          <w:sz w:val="28"/>
        </w:rPr>
        <w:t>)</w:t>
      </w:r>
      <w:r w:rsidRPr="009C692D">
        <w:rPr>
          <w:i/>
          <w:iCs/>
          <w:color w:val="000000"/>
          <w:sz w:val="28"/>
        </w:rPr>
        <w:t>.</w:t>
      </w:r>
    </w:p>
    <w:p w:rsidR="00D326C3" w:rsidRPr="009C692D" w:rsidRDefault="00D326C3" w:rsidP="00D326C3">
      <w:pPr>
        <w:spacing w:after="206" w:line="270" w:lineRule="auto"/>
        <w:ind w:left="311" w:firstLine="14"/>
        <w:jc w:val="center"/>
        <w:rPr>
          <w:i/>
          <w:iCs/>
          <w:color w:val="000000"/>
        </w:rPr>
      </w:pPr>
      <w:r>
        <w:rPr>
          <w:i/>
          <w:iCs/>
          <w:color w:val="000000"/>
        </w:rPr>
        <w:br w:type="column"/>
      </w:r>
      <w:r w:rsidRPr="009C692D">
        <w:rPr>
          <w:color w:val="000000"/>
          <w:sz w:val="30"/>
        </w:rPr>
        <w:t>ВВЕДЕНИЕ</w:t>
      </w:r>
    </w:p>
    <w:p w:rsidR="00D326C3" w:rsidRDefault="00D326C3" w:rsidP="00D326C3">
      <w:pPr>
        <w:spacing w:after="210" w:line="268" w:lineRule="auto"/>
        <w:ind w:right="278"/>
        <w:jc w:val="both"/>
        <w:rPr>
          <w:color w:val="000000"/>
          <w:sz w:val="28"/>
        </w:rPr>
      </w:pPr>
      <w:r w:rsidRPr="009C692D">
        <w:rPr>
          <w:color w:val="000000"/>
          <w:sz w:val="28"/>
        </w:rPr>
        <w:t>Обоснование актуальности выбранной темы</w:t>
      </w:r>
    </w:p>
    <w:p w:rsidR="00D326C3" w:rsidRDefault="00D326C3" w:rsidP="00D326C3">
      <w:pPr>
        <w:spacing w:after="210" w:line="268" w:lineRule="auto"/>
        <w:ind w:right="278"/>
        <w:jc w:val="both"/>
        <w:rPr>
          <w:color w:val="000000"/>
          <w:sz w:val="28"/>
        </w:rPr>
      </w:pPr>
      <w:r>
        <w:rPr>
          <w:color w:val="000000"/>
          <w:sz w:val="28"/>
        </w:rPr>
        <w:t>Формулирование проблемы</w:t>
      </w:r>
    </w:p>
    <w:p w:rsidR="00D326C3" w:rsidRPr="009C692D" w:rsidRDefault="00D326C3" w:rsidP="00D326C3">
      <w:pPr>
        <w:spacing w:after="210" w:line="268" w:lineRule="auto"/>
        <w:ind w:right="278"/>
        <w:jc w:val="both"/>
        <w:rPr>
          <w:color w:val="000000"/>
        </w:rPr>
      </w:pPr>
      <w:r>
        <w:rPr>
          <w:color w:val="000000"/>
          <w:sz w:val="28"/>
        </w:rPr>
        <w:t>Определение гипотезы</w:t>
      </w:r>
    </w:p>
    <w:p w:rsidR="00D326C3" w:rsidRPr="009C692D" w:rsidRDefault="00D326C3" w:rsidP="00D326C3">
      <w:pPr>
        <w:spacing w:line="423" w:lineRule="auto"/>
        <w:ind w:right="-1"/>
        <w:jc w:val="both"/>
        <w:rPr>
          <w:color w:val="000000"/>
        </w:rPr>
      </w:pPr>
      <w:r w:rsidRPr="009C692D">
        <w:rPr>
          <w:color w:val="000000"/>
          <w:sz w:val="28"/>
        </w:rPr>
        <w:t>Объект работы</w:t>
      </w:r>
    </w:p>
    <w:p w:rsidR="00D326C3" w:rsidRDefault="00D326C3" w:rsidP="00D326C3">
      <w:pPr>
        <w:spacing w:line="423" w:lineRule="auto"/>
        <w:ind w:right="-1"/>
        <w:jc w:val="both"/>
        <w:rPr>
          <w:color w:val="000000"/>
          <w:sz w:val="28"/>
        </w:rPr>
      </w:pPr>
      <w:r w:rsidRPr="009C692D">
        <w:rPr>
          <w:color w:val="000000"/>
          <w:sz w:val="28"/>
        </w:rPr>
        <w:t>Предмет работы</w:t>
      </w:r>
      <w:r w:rsidRPr="00116CDA">
        <w:rPr>
          <w:color w:val="000000"/>
          <w:sz w:val="28"/>
        </w:rPr>
        <w:t xml:space="preserve"> </w:t>
      </w:r>
    </w:p>
    <w:p w:rsidR="00D326C3" w:rsidRDefault="00D326C3" w:rsidP="00D326C3">
      <w:pPr>
        <w:spacing w:line="423" w:lineRule="auto"/>
        <w:ind w:right="-1"/>
        <w:jc w:val="both"/>
        <w:rPr>
          <w:color w:val="000000"/>
          <w:sz w:val="28"/>
        </w:rPr>
      </w:pPr>
      <w:r w:rsidRPr="009C692D">
        <w:rPr>
          <w:color w:val="000000"/>
          <w:sz w:val="28"/>
        </w:rPr>
        <w:t xml:space="preserve">Цель проекта </w:t>
      </w:r>
    </w:p>
    <w:p w:rsidR="00D326C3" w:rsidRPr="009C692D" w:rsidRDefault="00D326C3" w:rsidP="00D326C3">
      <w:pPr>
        <w:spacing w:line="423" w:lineRule="auto"/>
        <w:ind w:right="-1"/>
        <w:jc w:val="both"/>
        <w:rPr>
          <w:color w:val="000000"/>
          <w:sz w:val="28"/>
        </w:rPr>
      </w:pPr>
      <w:r w:rsidRPr="009C692D">
        <w:rPr>
          <w:color w:val="000000"/>
          <w:sz w:val="28"/>
        </w:rPr>
        <w:t xml:space="preserve">Задачи проекта </w:t>
      </w:r>
    </w:p>
    <w:p w:rsidR="00D326C3" w:rsidRPr="009C692D" w:rsidRDefault="00D326C3" w:rsidP="00D326C3">
      <w:pPr>
        <w:spacing w:after="210" w:line="268" w:lineRule="auto"/>
        <w:ind w:right="278"/>
        <w:jc w:val="both"/>
        <w:rPr>
          <w:color w:val="000000"/>
        </w:rPr>
      </w:pPr>
      <w:r w:rsidRPr="009C692D">
        <w:rPr>
          <w:color w:val="000000"/>
          <w:sz w:val="28"/>
        </w:rPr>
        <w:t>Описание проекта (в чем заключается основная идея проекта и как она будет воплощена практически)</w:t>
      </w:r>
    </w:p>
    <w:p w:rsidR="00D326C3" w:rsidRPr="009C692D" w:rsidRDefault="00D326C3" w:rsidP="00D326C3">
      <w:pPr>
        <w:spacing w:after="210" w:line="268" w:lineRule="auto"/>
        <w:ind w:right="278"/>
        <w:jc w:val="both"/>
        <w:rPr>
          <w:color w:val="000000"/>
        </w:rPr>
      </w:pPr>
      <w:r w:rsidRPr="009C692D">
        <w:rPr>
          <w:color w:val="000000"/>
          <w:sz w:val="28"/>
        </w:rPr>
        <w:t>Практическая значимость работы</w:t>
      </w:r>
    </w:p>
    <w:p w:rsidR="00D326C3" w:rsidRPr="009C692D" w:rsidRDefault="00D326C3" w:rsidP="00D326C3">
      <w:pPr>
        <w:spacing w:after="210" w:line="268" w:lineRule="auto"/>
        <w:ind w:right="278"/>
        <w:jc w:val="both"/>
        <w:rPr>
          <w:color w:val="000000"/>
        </w:rPr>
      </w:pPr>
      <w:r w:rsidRPr="009C692D">
        <w:rPr>
          <w:color w:val="000000"/>
        </w:rPr>
        <w:br w:type="page"/>
      </w:r>
    </w:p>
    <w:p w:rsidR="00D326C3" w:rsidRPr="009C692D" w:rsidRDefault="00D326C3" w:rsidP="00D326C3">
      <w:pPr>
        <w:spacing w:after="184" w:line="265" w:lineRule="auto"/>
        <w:ind w:right="720"/>
        <w:jc w:val="center"/>
        <w:rPr>
          <w:color w:val="000000"/>
        </w:rPr>
      </w:pPr>
      <w:r w:rsidRPr="009C692D">
        <w:rPr>
          <w:color w:val="000000"/>
          <w:sz w:val="30"/>
        </w:rPr>
        <w:t>ГЛАВА 1. ТЕОРЕТИЧЕСКОЕ ОБОСНОВАНИЕ ТЕМЫ</w:t>
      </w:r>
    </w:p>
    <w:p w:rsidR="00D326C3" w:rsidRPr="009C692D" w:rsidRDefault="00D326C3" w:rsidP="00D326C3">
      <w:pPr>
        <w:spacing w:after="194"/>
        <w:rPr>
          <w:color w:val="000000"/>
        </w:rPr>
      </w:pPr>
      <w:r w:rsidRPr="009C692D">
        <w:rPr>
          <w:color w:val="000000"/>
          <w:sz w:val="30"/>
        </w:rPr>
        <w:t>1.1. Название параграфа</w:t>
      </w:r>
    </w:p>
    <w:p w:rsidR="00D326C3" w:rsidRPr="009C692D" w:rsidRDefault="00D326C3" w:rsidP="00D326C3">
      <w:pPr>
        <w:keepNext/>
        <w:keepLines/>
        <w:spacing w:after="194"/>
        <w:outlineLvl w:val="0"/>
        <w:rPr>
          <w:color w:val="000000"/>
          <w:sz w:val="30"/>
        </w:rPr>
      </w:pPr>
      <w:r w:rsidRPr="009C692D">
        <w:rPr>
          <w:color w:val="000000"/>
          <w:sz w:val="30"/>
        </w:rPr>
        <w:t>1.2. Название параграфа</w:t>
      </w:r>
    </w:p>
    <w:p w:rsidR="00D326C3" w:rsidRPr="009C692D" w:rsidRDefault="00D326C3" w:rsidP="00D326C3">
      <w:pPr>
        <w:ind w:firstLine="708"/>
        <w:jc w:val="both"/>
        <w:rPr>
          <w:i/>
          <w:iCs/>
          <w:color w:val="000000"/>
        </w:rPr>
      </w:pPr>
      <w:r w:rsidRPr="009C692D">
        <w:rPr>
          <w:i/>
          <w:iCs/>
          <w:color w:val="000000"/>
          <w:sz w:val="28"/>
        </w:rPr>
        <w:t>В теоретической части на основе изучения литературных источников рассматривается сущность исследуемой проблемы, анализируются различные подходы их решений.</w:t>
      </w:r>
    </w:p>
    <w:p w:rsidR="00D326C3" w:rsidRPr="009C692D" w:rsidRDefault="00D326C3" w:rsidP="00D326C3">
      <w:pPr>
        <w:ind w:right="278" w:firstLine="708"/>
        <w:jc w:val="both"/>
        <w:rPr>
          <w:color w:val="000000"/>
        </w:rPr>
      </w:pPr>
      <w:r w:rsidRPr="009C692D">
        <w:rPr>
          <w:i/>
          <w:iCs/>
          <w:color w:val="000000"/>
          <w:sz w:val="28"/>
        </w:rPr>
        <w:t>Параграфы должны заканчиваться краткими выводами, в конце главы выводы должны быть более обширными.</w:t>
      </w:r>
      <w:r w:rsidRPr="009C692D">
        <w:rPr>
          <w:color w:val="000000"/>
        </w:rPr>
        <w:br w:type="page"/>
      </w:r>
    </w:p>
    <w:p w:rsidR="00D326C3" w:rsidRPr="009C692D" w:rsidRDefault="00D326C3" w:rsidP="00D326C3">
      <w:pPr>
        <w:spacing w:after="184" w:line="265" w:lineRule="auto"/>
        <w:ind w:right="710" w:firstLine="709"/>
        <w:jc w:val="center"/>
        <w:rPr>
          <w:color w:val="000000"/>
        </w:rPr>
      </w:pPr>
      <w:r w:rsidRPr="009C692D">
        <w:rPr>
          <w:color w:val="000000"/>
          <w:sz w:val="30"/>
        </w:rPr>
        <w:t>ГЛАВА 2. ПРАКТИЧЕСКОЕ ОБОСНОВАНИЕ ТЕМЫ</w:t>
      </w:r>
    </w:p>
    <w:p w:rsidR="00D326C3" w:rsidRPr="009C692D" w:rsidRDefault="00D326C3" w:rsidP="00D326C3">
      <w:pPr>
        <w:spacing w:after="194"/>
        <w:ind w:firstLine="709"/>
        <w:rPr>
          <w:color w:val="000000"/>
        </w:rPr>
      </w:pPr>
      <w:r w:rsidRPr="009C692D">
        <w:rPr>
          <w:color w:val="000000"/>
          <w:sz w:val="30"/>
        </w:rPr>
        <w:t>2.1. Название параграфа</w:t>
      </w:r>
    </w:p>
    <w:p w:rsidR="00D326C3" w:rsidRPr="009C692D" w:rsidRDefault="00D326C3" w:rsidP="00D326C3">
      <w:pPr>
        <w:keepNext/>
        <w:keepLines/>
        <w:spacing w:after="194"/>
        <w:ind w:firstLine="709"/>
        <w:outlineLvl w:val="0"/>
        <w:rPr>
          <w:color w:val="000000"/>
          <w:sz w:val="30"/>
        </w:rPr>
      </w:pPr>
      <w:r w:rsidRPr="009C692D">
        <w:rPr>
          <w:color w:val="000000"/>
          <w:sz w:val="30"/>
        </w:rPr>
        <w:t>2.2. Название параграфа</w:t>
      </w:r>
    </w:p>
    <w:p w:rsidR="00D326C3" w:rsidRPr="009C692D" w:rsidRDefault="00D326C3" w:rsidP="00D326C3">
      <w:pPr>
        <w:spacing w:after="210" w:line="268" w:lineRule="auto"/>
        <w:ind w:right="398" w:firstLine="709"/>
        <w:jc w:val="both"/>
        <w:rPr>
          <w:i/>
          <w:iCs/>
          <w:color w:val="000000"/>
        </w:rPr>
      </w:pPr>
      <w:r w:rsidRPr="009C692D">
        <w:rPr>
          <w:i/>
          <w:iCs/>
          <w:color w:val="000000"/>
          <w:sz w:val="28"/>
        </w:rPr>
        <w:t>Практическая часть является наиболее значимой частью проекта. Она включает в себя описание методов исследования, ход исследования и его результаты.</w:t>
      </w:r>
    </w:p>
    <w:p w:rsidR="00D326C3" w:rsidRPr="009C692D" w:rsidRDefault="00D326C3" w:rsidP="00D326C3">
      <w:pPr>
        <w:spacing w:after="210" w:line="268" w:lineRule="auto"/>
        <w:ind w:right="278" w:firstLine="709"/>
        <w:jc w:val="both"/>
        <w:rPr>
          <w:color w:val="000000"/>
        </w:rPr>
      </w:pPr>
      <w:r w:rsidRPr="009C692D">
        <w:rPr>
          <w:i/>
          <w:iCs/>
          <w:color w:val="000000"/>
          <w:sz w:val="28"/>
        </w:rPr>
        <w:t>Параграфы должны заканчиваться краткими выводами, в конце главы выводы должны быть более обширными.</w:t>
      </w:r>
      <w:r w:rsidRPr="009C692D">
        <w:rPr>
          <w:color w:val="000000"/>
        </w:rPr>
        <w:br w:type="page"/>
      </w:r>
    </w:p>
    <w:p w:rsidR="00D326C3" w:rsidRPr="009C692D" w:rsidRDefault="00D326C3" w:rsidP="00D326C3">
      <w:pPr>
        <w:keepNext/>
        <w:keepLines/>
        <w:spacing w:after="220" w:line="265" w:lineRule="auto"/>
        <w:ind w:left="802" w:right="725" w:hanging="10"/>
        <w:jc w:val="center"/>
        <w:outlineLvl w:val="0"/>
        <w:rPr>
          <w:color w:val="000000"/>
          <w:sz w:val="30"/>
        </w:rPr>
      </w:pPr>
      <w:r w:rsidRPr="009C692D">
        <w:rPr>
          <w:color w:val="000000"/>
          <w:sz w:val="30"/>
        </w:rPr>
        <w:t>ЗАКЛЮЧЕНИЕ</w:t>
      </w:r>
    </w:p>
    <w:p w:rsidR="00D326C3" w:rsidRPr="009C692D" w:rsidRDefault="00D326C3" w:rsidP="00D326C3">
      <w:pPr>
        <w:spacing w:after="210" w:line="268" w:lineRule="auto"/>
        <w:ind w:left="350" w:right="278" w:firstLine="701"/>
        <w:jc w:val="both"/>
        <w:rPr>
          <w:i/>
          <w:iCs/>
          <w:color w:val="000000"/>
        </w:rPr>
      </w:pPr>
      <w:r w:rsidRPr="009C692D">
        <w:rPr>
          <w:i/>
          <w:iCs/>
          <w:color w:val="000000"/>
          <w:sz w:val="28"/>
        </w:rPr>
        <w:t>В заключении приводятся обобщенные выводы и результаты работы</w:t>
      </w:r>
      <w:r w:rsidRPr="007C200A">
        <w:rPr>
          <w:i/>
          <w:iCs/>
          <w:color w:val="000000"/>
          <w:sz w:val="28"/>
        </w:rPr>
        <w:t xml:space="preserve">, </w:t>
      </w:r>
      <w:r w:rsidRPr="009C692D">
        <w:rPr>
          <w:i/>
          <w:iCs/>
          <w:color w:val="000000"/>
          <w:sz w:val="28"/>
        </w:rPr>
        <w:t>направления дальнейших исследований, предложения по практическому использованию результатов исследования.</w:t>
      </w:r>
      <w:r w:rsidRPr="009C692D">
        <w:rPr>
          <w:i/>
          <w:iCs/>
          <w:color w:val="000000"/>
        </w:rPr>
        <w:br w:type="page"/>
      </w:r>
    </w:p>
    <w:p w:rsidR="00D326C3" w:rsidRPr="009C692D" w:rsidRDefault="00D326C3" w:rsidP="00D326C3">
      <w:pPr>
        <w:spacing w:after="194"/>
        <w:ind w:left="3119" w:hanging="10"/>
        <w:rPr>
          <w:color w:val="000000"/>
        </w:rPr>
      </w:pPr>
      <w:r w:rsidRPr="009C692D">
        <w:rPr>
          <w:color w:val="000000"/>
          <w:sz w:val="30"/>
        </w:rPr>
        <w:t>ТЕЗАУРУС</w:t>
      </w:r>
    </w:p>
    <w:p w:rsidR="00D326C3" w:rsidRPr="009C692D" w:rsidRDefault="00D326C3" w:rsidP="00D326C3">
      <w:pPr>
        <w:spacing w:after="210" w:line="268" w:lineRule="auto"/>
        <w:ind w:right="278" w:firstLine="851"/>
        <w:jc w:val="both"/>
        <w:rPr>
          <w:color w:val="000000"/>
        </w:rPr>
      </w:pPr>
      <w:r w:rsidRPr="009C692D">
        <w:rPr>
          <w:i/>
          <w:iCs/>
          <w:color w:val="000000"/>
          <w:sz w:val="28"/>
        </w:rPr>
        <w:t>Словарь терминов</w:t>
      </w:r>
      <w:r w:rsidRPr="007C200A">
        <w:rPr>
          <w:i/>
          <w:iCs/>
          <w:color w:val="000000"/>
          <w:sz w:val="28"/>
        </w:rPr>
        <w:t>, используемых в ходе работы над проектом и в самом проекте</w:t>
      </w:r>
      <w:r>
        <w:rPr>
          <w:color w:val="000000"/>
          <w:sz w:val="28"/>
        </w:rPr>
        <w:t>.</w:t>
      </w:r>
      <w:r w:rsidRPr="009C692D">
        <w:rPr>
          <w:color w:val="000000"/>
        </w:rPr>
        <w:br w:type="page"/>
      </w:r>
    </w:p>
    <w:p w:rsidR="00D326C3" w:rsidRPr="009C692D" w:rsidRDefault="00D326C3" w:rsidP="00D326C3">
      <w:pPr>
        <w:keepNext/>
        <w:keepLines/>
        <w:spacing w:after="184" w:line="265" w:lineRule="auto"/>
        <w:ind w:firstLine="567"/>
        <w:jc w:val="center"/>
        <w:outlineLvl w:val="0"/>
        <w:rPr>
          <w:color w:val="000000"/>
          <w:sz w:val="30"/>
        </w:rPr>
      </w:pPr>
      <w:r w:rsidRPr="009C692D">
        <w:rPr>
          <w:color w:val="000000"/>
          <w:sz w:val="30"/>
        </w:rPr>
        <w:t>СПИСОК ЛИТЕРАТУРЫ</w:t>
      </w:r>
    </w:p>
    <w:p w:rsidR="00D326C3" w:rsidRPr="009C692D" w:rsidRDefault="00D326C3" w:rsidP="00D326C3">
      <w:pPr>
        <w:spacing w:after="210" w:line="268" w:lineRule="auto"/>
        <w:ind w:right="278" w:firstLine="567"/>
        <w:jc w:val="both"/>
        <w:rPr>
          <w:i/>
          <w:iCs/>
          <w:color w:val="000000"/>
        </w:rPr>
      </w:pPr>
      <w:r w:rsidRPr="009C692D">
        <w:rPr>
          <w:i/>
          <w:iCs/>
          <w:color w:val="000000"/>
          <w:sz w:val="28"/>
        </w:rPr>
        <w:t>Печатается в алфавитном порядке и нумеруется. Сведения об источниках должны включать: фамилию, инициалы автора, название источника, место издания, издательство, год издания, количество страниц.</w:t>
      </w:r>
    </w:p>
    <w:p w:rsidR="00D326C3" w:rsidRPr="009C692D" w:rsidRDefault="00D326C3" w:rsidP="00D326C3">
      <w:pPr>
        <w:spacing w:line="268" w:lineRule="auto"/>
        <w:ind w:right="278" w:firstLine="567"/>
        <w:jc w:val="both"/>
        <w:rPr>
          <w:color w:val="000000"/>
        </w:rPr>
      </w:pPr>
      <w:r w:rsidRPr="009C692D">
        <w:rPr>
          <w:color w:val="000000"/>
          <w:sz w:val="28"/>
        </w:rPr>
        <w:t>Примеры:</w:t>
      </w:r>
    </w:p>
    <w:p w:rsidR="00D326C3" w:rsidRPr="009C692D" w:rsidRDefault="00D326C3" w:rsidP="00D326C3">
      <w:pPr>
        <w:spacing w:line="268" w:lineRule="auto"/>
        <w:ind w:right="278" w:firstLine="567"/>
        <w:jc w:val="both"/>
        <w:rPr>
          <w:color w:val="000000"/>
          <w:u w:val="single"/>
        </w:rPr>
      </w:pPr>
      <w:r w:rsidRPr="009C692D">
        <w:rPr>
          <w:color w:val="000000"/>
          <w:sz w:val="28"/>
          <w:u w:val="single"/>
        </w:rPr>
        <w:t>Госу</w:t>
      </w:r>
      <w:r w:rsidRPr="007C200A">
        <w:rPr>
          <w:color w:val="000000"/>
          <w:sz w:val="28"/>
          <w:u w:val="single"/>
        </w:rPr>
        <w:t>д</w:t>
      </w:r>
      <w:r w:rsidRPr="009C692D">
        <w:rPr>
          <w:color w:val="000000"/>
          <w:sz w:val="28"/>
          <w:u w:val="single"/>
        </w:rPr>
        <w:t>арс</w:t>
      </w:r>
      <w:r w:rsidRPr="007C200A">
        <w:rPr>
          <w:color w:val="000000"/>
          <w:sz w:val="28"/>
          <w:u w:val="single"/>
        </w:rPr>
        <w:t>тв</w:t>
      </w:r>
      <w:r w:rsidRPr="009C692D">
        <w:rPr>
          <w:color w:val="000000"/>
          <w:sz w:val="28"/>
          <w:u w:val="single"/>
        </w:rPr>
        <w:t>енные стан</w:t>
      </w:r>
      <w:r w:rsidRPr="007C200A">
        <w:rPr>
          <w:color w:val="000000"/>
          <w:sz w:val="28"/>
          <w:u w:val="single"/>
        </w:rPr>
        <w:t>д</w:t>
      </w:r>
      <w:r w:rsidRPr="009C692D">
        <w:rPr>
          <w:color w:val="000000"/>
          <w:sz w:val="28"/>
          <w:u w:val="single"/>
        </w:rPr>
        <w:t xml:space="preserve">арты и сборники </w:t>
      </w:r>
      <w:r w:rsidRPr="007C200A">
        <w:rPr>
          <w:color w:val="000000"/>
          <w:sz w:val="28"/>
          <w:u w:val="single"/>
        </w:rPr>
        <w:t>д</w:t>
      </w:r>
      <w:r w:rsidRPr="009C692D">
        <w:rPr>
          <w:color w:val="000000"/>
          <w:sz w:val="28"/>
          <w:u w:val="single"/>
        </w:rPr>
        <w:t>окументов</w:t>
      </w:r>
    </w:p>
    <w:p w:rsidR="00D326C3" w:rsidRPr="009C692D" w:rsidRDefault="00D326C3" w:rsidP="00D326C3">
      <w:pPr>
        <w:numPr>
          <w:ilvl w:val="0"/>
          <w:numId w:val="8"/>
        </w:numPr>
        <w:spacing w:line="268" w:lineRule="auto"/>
        <w:ind w:left="0" w:right="278" w:firstLine="567"/>
        <w:jc w:val="both"/>
        <w:rPr>
          <w:color w:val="000000"/>
          <w:lang w:val="en-US"/>
        </w:rPr>
      </w:pPr>
      <w:r w:rsidRPr="009C692D">
        <w:rPr>
          <w:color w:val="000000"/>
          <w:sz w:val="28"/>
          <w:lang w:val="en-US"/>
        </w:rPr>
        <w:t>ГОСТ 7.1.-84 -</w:t>
      </w:r>
      <w:proofErr w:type="spellStart"/>
      <w:r w:rsidRPr="009C692D">
        <w:rPr>
          <w:color w:val="000000"/>
          <w:sz w:val="28"/>
          <w:lang w:val="en-US"/>
        </w:rPr>
        <w:t>введ</w:t>
      </w:r>
      <w:proofErr w:type="spellEnd"/>
      <w:r w:rsidRPr="009C692D">
        <w:rPr>
          <w:color w:val="000000"/>
          <w:sz w:val="28"/>
          <w:lang w:val="en-US"/>
        </w:rPr>
        <w:t xml:space="preserve">. 01.01.86 -М, </w:t>
      </w:r>
      <w:r w:rsidRPr="009C692D">
        <w:rPr>
          <w:color w:val="000000"/>
          <w:sz w:val="28"/>
          <w:lang w:val="en-US"/>
        </w:rPr>
        <w:tab/>
        <w:t>- 75с.</w:t>
      </w:r>
    </w:p>
    <w:p w:rsidR="00D326C3" w:rsidRPr="009C692D" w:rsidRDefault="00D326C3" w:rsidP="00D326C3">
      <w:pPr>
        <w:numPr>
          <w:ilvl w:val="0"/>
          <w:numId w:val="8"/>
        </w:numPr>
        <w:spacing w:line="268" w:lineRule="auto"/>
        <w:ind w:left="0" w:right="278" w:firstLine="567"/>
        <w:jc w:val="both"/>
        <w:rPr>
          <w:color w:val="000000"/>
        </w:rPr>
      </w:pPr>
      <w:r w:rsidRPr="009C692D">
        <w:rPr>
          <w:color w:val="000000"/>
          <w:sz w:val="28"/>
        </w:rPr>
        <w:t>О правительственной комиссии по проведению административной реформы: Постановление Правительства РФ от 1 июля 2004 ГМ 458 // Собрание законодательства РФ. - 2004. - ГМ 34. - Ст. 3158</w:t>
      </w:r>
    </w:p>
    <w:p w:rsidR="00D326C3" w:rsidRPr="009C692D" w:rsidRDefault="00D326C3" w:rsidP="00D326C3">
      <w:pPr>
        <w:spacing w:line="268" w:lineRule="auto"/>
        <w:ind w:right="278" w:firstLine="567"/>
        <w:jc w:val="both"/>
        <w:rPr>
          <w:color w:val="000000"/>
          <w:u w:val="single"/>
        </w:rPr>
      </w:pPr>
      <w:r w:rsidRPr="009C692D">
        <w:rPr>
          <w:color w:val="000000"/>
          <w:sz w:val="28"/>
          <w:u w:val="single"/>
        </w:rPr>
        <w:t>Учебники и учебные пособия</w:t>
      </w:r>
    </w:p>
    <w:p w:rsidR="00D326C3" w:rsidRPr="009C692D" w:rsidRDefault="00D326C3" w:rsidP="00D326C3">
      <w:pPr>
        <w:spacing w:line="268" w:lineRule="auto"/>
        <w:ind w:right="278" w:firstLine="567"/>
        <w:jc w:val="both"/>
        <w:rPr>
          <w:color w:val="000000"/>
        </w:rPr>
      </w:pPr>
      <w:r w:rsidRPr="009C692D">
        <w:rPr>
          <w:color w:val="000000"/>
          <w:sz w:val="28"/>
        </w:rPr>
        <w:t xml:space="preserve">1. Экономика предприятия: учеб. пособие / Е. А. </w:t>
      </w:r>
      <w:proofErr w:type="spellStart"/>
      <w:r w:rsidRPr="009C692D">
        <w:rPr>
          <w:color w:val="000000"/>
          <w:sz w:val="28"/>
        </w:rPr>
        <w:t>Соломенникова</w:t>
      </w:r>
      <w:proofErr w:type="spellEnd"/>
      <w:r w:rsidRPr="009C692D">
        <w:rPr>
          <w:color w:val="000000"/>
          <w:sz w:val="28"/>
        </w:rPr>
        <w:t xml:space="preserve">, В. В. Гурин, Е. А. </w:t>
      </w:r>
      <w:proofErr w:type="spellStart"/>
      <w:r w:rsidRPr="009C692D">
        <w:rPr>
          <w:color w:val="000000"/>
          <w:sz w:val="28"/>
        </w:rPr>
        <w:t>Прищепко</w:t>
      </w:r>
      <w:proofErr w:type="spellEnd"/>
      <w:r w:rsidRPr="009C692D">
        <w:rPr>
          <w:color w:val="000000"/>
          <w:sz w:val="28"/>
        </w:rPr>
        <w:t xml:space="preserve">, И. Б. Дзюбенко, Н. Н. </w:t>
      </w:r>
      <w:proofErr w:type="spellStart"/>
      <w:r w:rsidRPr="009C692D">
        <w:rPr>
          <w:color w:val="000000"/>
          <w:sz w:val="28"/>
        </w:rPr>
        <w:t>Кулабахова</w:t>
      </w:r>
      <w:proofErr w:type="spellEnd"/>
      <w:r w:rsidRPr="009C692D">
        <w:rPr>
          <w:color w:val="000000"/>
          <w:sz w:val="28"/>
        </w:rPr>
        <w:t xml:space="preserve"> - </w:t>
      </w:r>
      <w:r>
        <w:rPr>
          <w:color w:val="000000"/>
          <w:sz w:val="28"/>
        </w:rPr>
        <w:t>Минск</w:t>
      </w:r>
      <w:r w:rsidRPr="009C692D">
        <w:rPr>
          <w:color w:val="000000"/>
          <w:sz w:val="28"/>
        </w:rPr>
        <w:t>: НАУ, 2003. - 245 с.</w:t>
      </w:r>
    </w:p>
    <w:p w:rsidR="00D326C3" w:rsidRPr="009C692D" w:rsidRDefault="00D326C3" w:rsidP="00D326C3">
      <w:pPr>
        <w:keepNext/>
        <w:keepLines/>
        <w:ind w:firstLine="567"/>
        <w:outlineLvl w:val="0"/>
        <w:rPr>
          <w:color w:val="000000"/>
          <w:sz w:val="28"/>
          <w:szCs w:val="28"/>
          <w:u w:val="single"/>
        </w:rPr>
      </w:pPr>
      <w:r w:rsidRPr="007C200A">
        <w:rPr>
          <w:color w:val="000000"/>
          <w:sz w:val="28"/>
          <w:szCs w:val="28"/>
          <w:u w:val="single"/>
        </w:rPr>
        <w:t>Книги с одним</w:t>
      </w:r>
      <w:r w:rsidRPr="009C692D">
        <w:rPr>
          <w:color w:val="000000"/>
          <w:sz w:val="28"/>
          <w:szCs w:val="28"/>
          <w:u w:val="single"/>
        </w:rPr>
        <w:t xml:space="preserve"> автором</w:t>
      </w:r>
    </w:p>
    <w:p w:rsidR="00D326C3" w:rsidRPr="009C692D" w:rsidRDefault="00D326C3" w:rsidP="00D326C3">
      <w:pPr>
        <w:spacing w:line="268" w:lineRule="auto"/>
        <w:ind w:right="278" w:firstLine="567"/>
        <w:jc w:val="both"/>
        <w:rPr>
          <w:color w:val="000000"/>
        </w:rPr>
      </w:pPr>
      <w:r w:rsidRPr="009C692D">
        <w:rPr>
          <w:color w:val="000000"/>
          <w:sz w:val="28"/>
        </w:rPr>
        <w:t xml:space="preserve">1. </w:t>
      </w:r>
      <w:proofErr w:type="spellStart"/>
      <w:r w:rsidRPr="009C692D">
        <w:rPr>
          <w:color w:val="000000"/>
          <w:sz w:val="28"/>
        </w:rPr>
        <w:t>Атаманчук</w:t>
      </w:r>
      <w:proofErr w:type="spellEnd"/>
      <w:r w:rsidRPr="009C692D">
        <w:rPr>
          <w:color w:val="000000"/>
          <w:sz w:val="28"/>
        </w:rPr>
        <w:t xml:space="preserve">, Г. В. Сущность государственной службы: История, теория, закон, практика / Г. В. </w:t>
      </w:r>
      <w:proofErr w:type="spellStart"/>
      <w:r w:rsidRPr="009C692D">
        <w:rPr>
          <w:color w:val="000000"/>
          <w:sz w:val="28"/>
        </w:rPr>
        <w:t>Атаманчук</w:t>
      </w:r>
      <w:proofErr w:type="spellEnd"/>
      <w:r w:rsidRPr="009C692D">
        <w:rPr>
          <w:color w:val="000000"/>
          <w:sz w:val="28"/>
        </w:rPr>
        <w:t>. - М.: РАГС, 2003. - 268 с.</w:t>
      </w:r>
    </w:p>
    <w:p w:rsidR="00D326C3" w:rsidRPr="009C692D" w:rsidRDefault="00D326C3" w:rsidP="00D326C3">
      <w:pPr>
        <w:ind w:right="883" w:firstLine="567"/>
        <w:rPr>
          <w:color w:val="000000"/>
          <w:sz w:val="28"/>
          <w:szCs w:val="28"/>
          <w:u w:val="single"/>
        </w:rPr>
      </w:pPr>
      <w:r w:rsidRPr="009C692D">
        <w:rPr>
          <w:color w:val="000000"/>
          <w:sz w:val="28"/>
          <w:szCs w:val="28"/>
          <w:u w:val="single"/>
        </w:rPr>
        <w:t>Книги одного, двух, трех и более авторов</w:t>
      </w:r>
    </w:p>
    <w:p w:rsidR="00D326C3" w:rsidRPr="009C692D" w:rsidRDefault="00D326C3" w:rsidP="00D326C3">
      <w:pPr>
        <w:spacing w:line="268" w:lineRule="auto"/>
        <w:ind w:right="278" w:firstLine="567"/>
        <w:jc w:val="both"/>
        <w:rPr>
          <w:color w:val="000000"/>
        </w:rPr>
      </w:pPr>
      <w:r w:rsidRPr="009C692D">
        <w:rPr>
          <w:color w:val="000000"/>
          <w:sz w:val="28"/>
        </w:rPr>
        <w:t xml:space="preserve">1. ВС., </w:t>
      </w:r>
      <w:proofErr w:type="spellStart"/>
      <w:r w:rsidRPr="009C692D">
        <w:rPr>
          <w:color w:val="000000"/>
          <w:sz w:val="28"/>
        </w:rPr>
        <w:t>Семенюк</w:t>
      </w:r>
      <w:proofErr w:type="spellEnd"/>
      <w:r w:rsidRPr="009C692D">
        <w:rPr>
          <w:color w:val="000000"/>
          <w:sz w:val="28"/>
        </w:rPr>
        <w:t xml:space="preserve"> Э.П., Урсул А. Д. Категории современной науки. Становление и развитие — М.: Мысль, 1984.-268с</w:t>
      </w:r>
      <w:r w:rsidRPr="009C692D">
        <w:rPr>
          <w:noProof/>
          <w:color w:val="000000"/>
        </w:rPr>
        <w:drawing>
          <wp:inline distT="0" distB="0" distL="0" distR="0" wp14:anchorId="4CAA3038" wp14:editId="3808B66D">
            <wp:extent cx="10795" cy="209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95" cy="20955"/>
                    </a:xfrm>
                    <a:prstGeom prst="rect">
                      <a:avLst/>
                    </a:prstGeom>
                    <a:noFill/>
                    <a:ln>
                      <a:noFill/>
                    </a:ln>
                  </pic:spPr>
                </pic:pic>
              </a:graphicData>
            </a:graphic>
          </wp:inline>
        </w:drawing>
      </w:r>
    </w:p>
    <w:p w:rsidR="00D326C3" w:rsidRPr="009C692D" w:rsidRDefault="00D326C3" w:rsidP="00D326C3">
      <w:pPr>
        <w:ind w:right="883" w:firstLine="567"/>
        <w:rPr>
          <w:color w:val="000000"/>
          <w:sz w:val="28"/>
          <w:szCs w:val="28"/>
          <w:u w:val="single"/>
        </w:rPr>
      </w:pPr>
      <w:r w:rsidRPr="009C692D">
        <w:rPr>
          <w:color w:val="000000"/>
          <w:sz w:val="28"/>
          <w:szCs w:val="28"/>
          <w:u w:val="single"/>
        </w:rPr>
        <w:t xml:space="preserve">Статья из газеты </w:t>
      </w:r>
      <w:r w:rsidRPr="007C200A">
        <w:rPr>
          <w:color w:val="000000"/>
          <w:sz w:val="28"/>
          <w:szCs w:val="28"/>
          <w:u w:val="single"/>
        </w:rPr>
        <w:t>или журнала</w:t>
      </w:r>
    </w:p>
    <w:p w:rsidR="00D326C3" w:rsidRPr="009C692D" w:rsidRDefault="00D326C3" w:rsidP="00D326C3">
      <w:pPr>
        <w:spacing w:line="268" w:lineRule="auto"/>
        <w:ind w:right="278" w:firstLine="567"/>
        <w:jc w:val="both"/>
        <w:rPr>
          <w:color w:val="000000"/>
        </w:rPr>
      </w:pPr>
      <w:r w:rsidRPr="009C692D">
        <w:rPr>
          <w:color w:val="000000"/>
          <w:sz w:val="28"/>
        </w:rPr>
        <w:t xml:space="preserve">1. Егорова П.Д., </w:t>
      </w:r>
      <w:proofErr w:type="spellStart"/>
      <w:r w:rsidRPr="009C692D">
        <w:rPr>
          <w:color w:val="000000"/>
          <w:sz w:val="28"/>
        </w:rPr>
        <w:t>Минтусов</w:t>
      </w:r>
      <w:proofErr w:type="spellEnd"/>
      <w:r w:rsidRPr="009C692D">
        <w:rPr>
          <w:color w:val="000000"/>
          <w:sz w:val="28"/>
        </w:rPr>
        <w:t xml:space="preserve"> ИЛ. Портрет делового человека // проблемы теории и практики управления. — 1992 </w:t>
      </w:r>
      <w:proofErr w:type="gramStart"/>
      <w:r w:rsidRPr="009C692D">
        <w:rPr>
          <w:color w:val="000000"/>
          <w:sz w:val="28"/>
        </w:rPr>
        <w:t>— .</w:t>
      </w:r>
      <w:proofErr w:type="gramEnd"/>
      <w:r w:rsidRPr="009C692D">
        <w:rPr>
          <w:color w:val="000000"/>
          <w:sz w:val="28"/>
        </w:rPr>
        <w:t xml:space="preserve">№6. — </w:t>
      </w:r>
      <w:r w:rsidRPr="009C692D">
        <w:rPr>
          <w:color w:val="000000"/>
          <w:sz w:val="28"/>
          <w:lang w:val="en-US"/>
        </w:rPr>
        <w:t>C</w:t>
      </w:r>
      <w:r w:rsidRPr="009C692D">
        <w:rPr>
          <w:color w:val="000000"/>
          <w:sz w:val="28"/>
        </w:rPr>
        <w:t>.3-17.</w:t>
      </w:r>
    </w:p>
    <w:p w:rsidR="00D326C3" w:rsidRPr="009C692D" w:rsidRDefault="00D326C3" w:rsidP="00D326C3">
      <w:pPr>
        <w:ind w:right="883" w:firstLine="567"/>
        <w:rPr>
          <w:color w:val="000000"/>
          <w:sz w:val="28"/>
          <w:szCs w:val="28"/>
          <w:u w:val="single"/>
        </w:rPr>
      </w:pPr>
      <w:r w:rsidRPr="009C692D">
        <w:rPr>
          <w:color w:val="000000"/>
          <w:sz w:val="28"/>
          <w:szCs w:val="28"/>
          <w:u w:val="single"/>
        </w:rPr>
        <w:t>Статья из энцик</w:t>
      </w:r>
      <w:r w:rsidRPr="007C200A">
        <w:rPr>
          <w:color w:val="000000"/>
          <w:sz w:val="28"/>
          <w:szCs w:val="28"/>
          <w:u w:val="single"/>
        </w:rPr>
        <w:t>л</w:t>
      </w:r>
      <w:r w:rsidRPr="009C692D">
        <w:rPr>
          <w:color w:val="000000"/>
          <w:sz w:val="28"/>
          <w:szCs w:val="28"/>
          <w:u w:val="single"/>
        </w:rPr>
        <w:t>опе</w:t>
      </w:r>
      <w:r w:rsidRPr="007C200A">
        <w:rPr>
          <w:color w:val="000000"/>
          <w:sz w:val="28"/>
          <w:szCs w:val="28"/>
          <w:u w:val="single"/>
        </w:rPr>
        <w:t>д</w:t>
      </w:r>
      <w:r w:rsidRPr="009C692D">
        <w:rPr>
          <w:color w:val="000000"/>
          <w:sz w:val="28"/>
          <w:szCs w:val="28"/>
          <w:u w:val="single"/>
        </w:rPr>
        <w:t xml:space="preserve">ии ими </w:t>
      </w:r>
      <w:r w:rsidRPr="007C200A">
        <w:rPr>
          <w:color w:val="000000"/>
          <w:sz w:val="28"/>
          <w:szCs w:val="28"/>
          <w:u w:val="single"/>
        </w:rPr>
        <w:t>словаря</w:t>
      </w:r>
    </w:p>
    <w:p w:rsidR="00D326C3" w:rsidRPr="009C692D" w:rsidRDefault="00D326C3" w:rsidP="00D326C3">
      <w:pPr>
        <w:spacing w:line="268" w:lineRule="auto"/>
        <w:ind w:right="278" w:firstLine="567"/>
        <w:jc w:val="both"/>
        <w:rPr>
          <w:color w:val="000000"/>
        </w:rPr>
      </w:pPr>
      <w:r w:rsidRPr="009C692D">
        <w:rPr>
          <w:color w:val="000000"/>
          <w:sz w:val="28"/>
        </w:rPr>
        <w:t xml:space="preserve">1. Бирюков Б В. Моделирование // БСЭ — </w:t>
      </w:r>
      <w:proofErr w:type="spellStart"/>
      <w:r w:rsidRPr="009C692D">
        <w:rPr>
          <w:color w:val="000000"/>
          <w:sz w:val="28"/>
        </w:rPr>
        <w:t>Зе</w:t>
      </w:r>
      <w:proofErr w:type="spellEnd"/>
      <w:r w:rsidRPr="009C692D">
        <w:rPr>
          <w:color w:val="000000"/>
          <w:sz w:val="28"/>
        </w:rPr>
        <w:t xml:space="preserve"> изд. —М., 1974. — Т. 16.</w:t>
      </w:r>
      <w:r>
        <w:rPr>
          <w:color w:val="000000"/>
          <w:sz w:val="28"/>
        </w:rPr>
        <w:t xml:space="preserve"> -  </w:t>
      </w:r>
      <w:r w:rsidRPr="009C692D">
        <w:rPr>
          <w:color w:val="000000"/>
          <w:sz w:val="30"/>
        </w:rPr>
        <w:t>393-395</w:t>
      </w:r>
    </w:p>
    <w:p w:rsidR="00D326C3" w:rsidRPr="009C692D" w:rsidRDefault="00D326C3" w:rsidP="00D326C3">
      <w:pPr>
        <w:spacing w:line="268" w:lineRule="auto"/>
        <w:ind w:right="278" w:firstLine="567"/>
        <w:jc w:val="both"/>
        <w:rPr>
          <w:color w:val="000000"/>
        </w:rPr>
      </w:pPr>
      <w:r w:rsidRPr="009C692D">
        <w:rPr>
          <w:color w:val="000000"/>
          <w:sz w:val="28"/>
        </w:rPr>
        <w:t xml:space="preserve">2. Ожегов, С. И. Толковый словарь русского языка / С. И. Ожегов, Н. Ю. </w:t>
      </w:r>
      <w:r w:rsidRPr="009C692D">
        <w:rPr>
          <w:noProof/>
          <w:color w:val="000000"/>
        </w:rPr>
        <w:drawing>
          <wp:inline distT="0" distB="0" distL="0" distR="0" wp14:anchorId="414B4485" wp14:editId="7F9082BF">
            <wp:extent cx="10795" cy="116840"/>
            <wp:effectExtent l="0" t="0" r="273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95" cy="116840"/>
                    </a:xfrm>
                    <a:prstGeom prst="rect">
                      <a:avLst/>
                    </a:prstGeom>
                    <a:noFill/>
                    <a:ln>
                      <a:noFill/>
                    </a:ln>
                  </pic:spPr>
                </pic:pic>
              </a:graphicData>
            </a:graphic>
          </wp:inline>
        </w:drawing>
      </w:r>
      <w:r w:rsidRPr="009C692D">
        <w:rPr>
          <w:color w:val="000000"/>
          <w:sz w:val="28"/>
        </w:rPr>
        <w:t>Шведова. - М.: Азбуковник, 2000. - 940 с.</w:t>
      </w:r>
    </w:p>
    <w:p w:rsidR="00D326C3" w:rsidRPr="009C692D" w:rsidRDefault="00D326C3" w:rsidP="00D326C3">
      <w:pPr>
        <w:spacing w:line="268" w:lineRule="auto"/>
        <w:ind w:right="278" w:firstLine="567"/>
        <w:jc w:val="both"/>
        <w:rPr>
          <w:color w:val="000000"/>
          <w:u w:val="single"/>
        </w:rPr>
      </w:pPr>
      <w:r w:rsidRPr="009C692D">
        <w:rPr>
          <w:color w:val="000000"/>
          <w:sz w:val="28"/>
          <w:u w:val="single"/>
        </w:rPr>
        <w:t>Электронные ресурсы</w:t>
      </w:r>
    </w:p>
    <w:p w:rsidR="00D326C3" w:rsidRPr="009C692D" w:rsidRDefault="00D326C3" w:rsidP="00D326C3">
      <w:pPr>
        <w:spacing w:line="268" w:lineRule="auto"/>
        <w:ind w:right="278" w:firstLine="567"/>
        <w:jc w:val="both"/>
        <w:rPr>
          <w:color w:val="000000"/>
        </w:rPr>
      </w:pPr>
      <w:r w:rsidRPr="009C692D">
        <w:rPr>
          <w:color w:val="000000"/>
          <w:sz w:val="28"/>
        </w:rPr>
        <w:t xml:space="preserve">1. Жилищное право [Электронный ресурс] актуальные вопросы законодательства электрон. журн. 2007. № 1. </w:t>
      </w:r>
      <w:r w:rsidRPr="009C692D">
        <w:rPr>
          <w:color w:val="000000"/>
          <w:sz w:val="28"/>
          <w:lang w:val="en-US"/>
        </w:rPr>
        <w:t>URL</w:t>
      </w:r>
      <w:r w:rsidRPr="009C692D">
        <w:rPr>
          <w:color w:val="000000"/>
          <w:sz w:val="28"/>
        </w:rPr>
        <w:t xml:space="preserve">: </w:t>
      </w:r>
      <w:r w:rsidRPr="009C692D">
        <w:rPr>
          <w:color w:val="000000"/>
          <w:sz w:val="28"/>
          <w:lang w:val="en-US"/>
        </w:rPr>
        <w:t>http</w:t>
      </w:r>
      <w:r w:rsidRPr="009C692D">
        <w:rPr>
          <w:color w:val="000000"/>
          <w:sz w:val="28"/>
        </w:rPr>
        <w:t>://</w:t>
      </w:r>
      <w:r w:rsidRPr="009C692D">
        <w:rPr>
          <w:color w:val="000000"/>
          <w:sz w:val="28"/>
          <w:lang w:val="en-US"/>
        </w:rPr>
        <w:t>www</w:t>
      </w:r>
      <w:r w:rsidRPr="009C692D">
        <w:rPr>
          <w:color w:val="000000"/>
          <w:sz w:val="28"/>
        </w:rPr>
        <w:t>.</w:t>
      </w:r>
      <w:proofErr w:type="spellStart"/>
      <w:r w:rsidRPr="009C692D">
        <w:rPr>
          <w:color w:val="000000"/>
          <w:sz w:val="28"/>
          <w:lang w:val="en-US"/>
        </w:rPr>
        <w:t>gilpravo</w:t>
      </w:r>
      <w:proofErr w:type="spellEnd"/>
      <w:r w:rsidRPr="009C692D">
        <w:rPr>
          <w:color w:val="000000"/>
          <w:sz w:val="28"/>
        </w:rPr>
        <w:t>.</w:t>
      </w:r>
      <w:proofErr w:type="spellStart"/>
      <w:r w:rsidRPr="009C692D">
        <w:rPr>
          <w:color w:val="000000"/>
          <w:sz w:val="28"/>
          <w:lang w:val="en-US"/>
        </w:rPr>
        <w:t>ru</w:t>
      </w:r>
      <w:proofErr w:type="spellEnd"/>
      <w:r w:rsidRPr="009C692D">
        <w:rPr>
          <w:color w:val="000000"/>
          <w:sz w:val="28"/>
        </w:rPr>
        <w:t xml:space="preserve"> (дата обращения: 20.08.2020).</w:t>
      </w:r>
    </w:p>
    <w:p w:rsidR="00D326C3" w:rsidRPr="009C692D" w:rsidRDefault="00D326C3" w:rsidP="00D326C3">
      <w:pPr>
        <w:spacing w:line="268" w:lineRule="auto"/>
        <w:ind w:right="278" w:firstLine="567"/>
        <w:jc w:val="both"/>
        <w:rPr>
          <w:i/>
          <w:iCs/>
          <w:color w:val="000000"/>
        </w:rPr>
      </w:pPr>
      <w:r w:rsidRPr="009C692D">
        <w:rPr>
          <w:i/>
          <w:iCs/>
          <w:color w:val="000000"/>
          <w:sz w:val="28"/>
        </w:rPr>
        <w:t>Электронные ресурсы в списке литературы идут всег</w:t>
      </w:r>
      <w:r w:rsidRPr="007C200A">
        <w:rPr>
          <w:i/>
          <w:iCs/>
          <w:color w:val="000000"/>
          <w:sz w:val="28"/>
        </w:rPr>
        <w:t>д</w:t>
      </w:r>
      <w:r w:rsidRPr="009C692D">
        <w:rPr>
          <w:i/>
          <w:iCs/>
          <w:color w:val="000000"/>
          <w:sz w:val="28"/>
        </w:rPr>
        <w:t>а после</w:t>
      </w:r>
      <w:r w:rsidRPr="007C200A">
        <w:rPr>
          <w:i/>
          <w:iCs/>
          <w:color w:val="000000"/>
          <w:sz w:val="28"/>
        </w:rPr>
        <w:t>д</w:t>
      </w:r>
      <w:r w:rsidRPr="009C692D">
        <w:rPr>
          <w:i/>
          <w:iCs/>
          <w:color w:val="000000"/>
          <w:sz w:val="28"/>
        </w:rPr>
        <w:t xml:space="preserve">ними, после </w:t>
      </w:r>
      <w:r w:rsidRPr="007C200A">
        <w:rPr>
          <w:i/>
          <w:iCs/>
          <w:color w:val="000000"/>
          <w:sz w:val="28"/>
        </w:rPr>
        <w:t>д</w:t>
      </w:r>
      <w:r w:rsidRPr="009C692D">
        <w:rPr>
          <w:i/>
          <w:iCs/>
          <w:color w:val="000000"/>
          <w:sz w:val="28"/>
        </w:rPr>
        <w:t xml:space="preserve">ругих </w:t>
      </w:r>
      <w:r w:rsidRPr="007C200A">
        <w:rPr>
          <w:i/>
          <w:iCs/>
          <w:color w:val="000000"/>
          <w:sz w:val="28"/>
        </w:rPr>
        <w:t>источников</w:t>
      </w:r>
      <w:r w:rsidRPr="009C692D">
        <w:rPr>
          <w:i/>
          <w:iCs/>
          <w:color w:val="000000"/>
          <w:sz w:val="28"/>
        </w:rPr>
        <w:t>, алфавитном поря</w:t>
      </w:r>
      <w:r w:rsidRPr="007C200A">
        <w:rPr>
          <w:i/>
          <w:iCs/>
          <w:color w:val="000000"/>
          <w:sz w:val="28"/>
        </w:rPr>
        <w:t>д</w:t>
      </w:r>
      <w:r w:rsidRPr="009C692D">
        <w:rPr>
          <w:i/>
          <w:iCs/>
          <w:color w:val="000000"/>
          <w:sz w:val="28"/>
        </w:rPr>
        <w:t>ке!</w:t>
      </w:r>
      <w:r w:rsidRPr="009C692D">
        <w:rPr>
          <w:i/>
          <w:iCs/>
          <w:color w:val="000000"/>
        </w:rPr>
        <w:br w:type="page"/>
      </w:r>
    </w:p>
    <w:p w:rsidR="00D326C3" w:rsidRPr="009C692D" w:rsidRDefault="00D326C3" w:rsidP="00D326C3">
      <w:pPr>
        <w:spacing w:after="189" w:line="265" w:lineRule="auto"/>
        <w:ind w:left="10" w:right="273" w:hanging="10"/>
        <w:jc w:val="right"/>
        <w:rPr>
          <w:color w:val="000000"/>
        </w:rPr>
      </w:pPr>
      <w:r w:rsidRPr="009C692D">
        <w:rPr>
          <w:color w:val="000000"/>
          <w:sz w:val="28"/>
        </w:rPr>
        <w:t>Приложение 1</w:t>
      </w:r>
    </w:p>
    <w:p w:rsidR="00D326C3" w:rsidRPr="009C692D" w:rsidRDefault="00D326C3" w:rsidP="00D326C3">
      <w:pPr>
        <w:spacing w:after="282" w:line="249" w:lineRule="auto"/>
        <w:ind w:left="437" w:hanging="10"/>
        <w:jc w:val="center"/>
        <w:rPr>
          <w:color w:val="000000"/>
        </w:rPr>
      </w:pPr>
      <w:r w:rsidRPr="009C692D">
        <w:rPr>
          <w:color w:val="000000"/>
          <w:sz w:val="28"/>
        </w:rPr>
        <w:t>Название приложения</w:t>
      </w:r>
    </w:p>
    <w:p w:rsidR="00D326C3" w:rsidRPr="009C692D" w:rsidRDefault="00D326C3" w:rsidP="00D326C3">
      <w:pPr>
        <w:spacing w:after="132" w:line="276" w:lineRule="auto"/>
        <w:ind w:right="278"/>
        <w:jc w:val="both"/>
        <w:rPr>
          <w:color w:val="000000"/>
        </w:rPr>
      </w:pPr>
      <w:r w:rsidRPr="009C692D">
        <w:rPr>
          <w:color w:val="000000"/>
          <w:sz w:val="28"/>
        </w:rPr>
        <w:t>1</w:t>
      </w:r>
      <w:r>
        <w:rPr>
          <w:color w:val="000000"/>
          <w:sz w:val="28"/>
        </w:rPr>
        <w:t>.</w:t>
      </w:r>
      <w:r w:rsidRPr="009C692D">
        <w:rPr>
          <w:color w:val="000000"/>
          <w:sz w:val="28"/>
        </w:rPr>
        <w:t xml:space="preserve"> Ссылки на приложения в тексте самой работы совпадают с последовательностью написания приложений, их нумерацией. То есть, указание на какое из приложений появилось в работе первым, то приложение и будет возглавлять раздел приложений, а вторым станет то приложение, указание на которое в работе было вторым.</w:t>
      </w:r>
    </w:p>
    <w:p w:rsidR="00D326C3" w:rsidRPr="009C692D" w:rsidRDefault="00D326C3" w:rsidP="00D326C3">
      <w:pPr>
        <w:spacing w:line="276" w:lineRule="auto"/>
        <w:jc w:val="both"/>
      </w:pPr>
      <w:r w:rsidRPr="009C692D">
        <w:rPr>
          <w:color w:val="000000"/>
          <w:sz w:val="28"/>
        </w:rPr>
        <w:t>2. Приложения начинаются с новой чистой страницы, в правом вернем углу страницы указывается слово «Приложение» и его номер, название приложения, записывается относительно текста симметрично с прописной буквы в отдельной строке.</w:t>
      </w:r>
    </w:p>
    <w:p w:rsidR="00D326C3" w:rsidRPr="00553435" w:rsidRDefault="00D326C3" w:rsidP="00D326C3">
      <w:pPr>
        <w:keepNext/>
        <w:keepLines/>
        <w:spacing w:line="276" w:lineRule="auto"/>
        <w:ind w:right="-1"/>
        <w:jc w:val="right"/>
        <w:outlineLvl w:val="0"/>
        <w:rPr>
          <w:i/>
          <w:color w:val="000000"/>
          <w:sz w:val="28"/>
          <w:szCs w:val="28"/>
        </w:rPr>
      </w:pPr>
      <w:r>
        <w:br w:type="column"/>
      </w:r>
      <w:r w:rsidRPr="00553435">
        <w:rPr>
          <w:i/>
          <w:color w:val="000000"/>
          <w:sz w:val="28"/>
          <w:szCs w:val="28"/>
        </w:rPr>
        <w:t xml:space="preserve">Приложение 2 </w:t>
      </w:r>
    </w:p>
    <w:p w:rsidR="00D326C3" w:rsidRPr="00580DC6" w:rsidRDefault="00D326C3" w:rsidP="00D326C3">
      <w:pPr>
        <w:keepNext/>
        <w:keepLines/>
        <w:spacing w:line="276" w:lineRule="auto"/>
        <w:ind w:right="-1"/>
        <w:jc w:val="center"/>
        <w:outlineLvl w:val="0"/>
        <w:rPr>
          <w:b/>
          <w:bCs/>
          <w:color w:val="000000"/>
          <w:sz w:val="28"/>
          <w:szCs w:val="28"/>
        </w:rPr>
      </w:pPr>
      <w:r w:rsidRPr="00580DC6">
        <w:rPr>
          <w:b/>
          <w:bCs/>
          <w:color w:val="000000"/>
          <w:sz w:val="28"/>
          <w:szCs w:val="28"/>
        </w:rPr>
        <w:t>Требования к оформлению проекта</w:t>
      </w:r>
    </w:p>
    <w:p w:rsidR="00D326C3" w:rsidRPr="00580DC6" w:rsidRDefault="00D326C3" w:rsidP="00D326C3">
      <w:pPr>
        <w:spacing w:line="276" w:lineRule="auto"/>
        <w:ind w:right="-1"/>
        <w:jc w:val="both"/>
        <w:rPr>
          <w:color w:val="000000"/>
          <w:sz w:val="28"/>
          <w:szCs w:val="28"/>
        </w:rPr>
      </w:pPr>
      <w:r>
        <w:rPr>
          <w:color w:val="000000"/>
          <w:sz w:val="28"/>
          <w:szCs w:val="28"/>
        </w:rPr>
        <w:t>1</w:t>
      </w:r>
      <w:r w:rsidRPr="00580DC6">
        <w:rPr>
          <w:color w:val="000000"/>
          <w:sz w:val="28"/>
          <w:szCs w:val="28"/>
        </w:rPr>
        <w:t>. Односторонняя печать текста осуществляется на бумажном листе формата А4 с соблюдением полуторного интервала.</w:t>
      </w:r>
    </w:p>
    <w:p w:rsidR="00D326C3" w:rsidRPr="00580DC6" w:rsidRDefault="00D326C3" w:rsidP="00D326C3">
      <w:pPr>
        <w:pStyle w:val="a3"/>
        <w:numPr>
          <w:ilvl w:val="0"/>
          <w:numId w:val="10"/>
        </w:numPr>
        <w:spacing w:line="276" w:lineRule="auto"/>
        <w:ind w:left="0" w:right="-1" w:firstLine="0"/>
        <w:jc w:val="both"/>
        <w:rPr>
          <w:color w:val="000000"/>
          <w:sz w:val="28"/>
          <w:szCs w:val="28"/>
        </w:rPr>
      </w:pPr>
      <w:r w:rsidRPr="00580DC6">
        <w:rPr>
          <w:color w:val="000000"/>
          <w:sz w:val="28"/>
          <w:szCs w:val="28"/>
        </w:rPr>
        <w:t xml:space="preserve">У шрифта должен быть чёрный цвет, по всему объёму текста он должен быть одинаковым, с кеглем 14. Тип шрифта - </w:t>
      </w:r>
      <w:r w:rsidRPr="00580DC6">
        <w:rPr>
          <w:color w:val="000000"/>
          <w:sz w:val="28"/>
          <w:szCs w:val="28"/>
          <w:lang w:val="en-US"/>
        </w:rPr>
        <w:t>Times</w:t>
      </w:r>
      <w:r w:rsidRPr="00580DC6">
        <w:rPr>
          <w:color w:val="000000"/>
          <w:sz w:val="28"/>
          <w:szCs w:val="28"/>
        </w:rPr>
        <w:t xml:space="preserve"> </w:t>
      </w:r>
      <w:r w:rsidRPr="00580DC6">
        <w:rPr>
          <w:color w:val="000000"/>
          <w:sz w:val="28"/>
          <w:szCs w:val="28"/>
          <w:lang w:val="en-US"/>
        </w:rPr>
        <w:t>New</w:t>
      </w:r>
      <w:r w:rsidRPr="00580DC6">
        <w:rPr>
          <w:color w:val="000000"/>
          <w:sz w:val="28"/>
          <w:szCs w:val="28"/>
        </w:rPr>
        <w:t xml:space="preserve"> </w:t>
      </w:r>
      <w:r w:rsidRPr="00580DC6">
        <w:rPr>
          <w:color w:val="000000"/>
          <w:sz w:val="28"/>
          <w:szCs w:val="28"/>
          <w:lang w:val="en-US"/>
        </w:rPr>
        <w:t>Roman</w:t>
      </w:r>
      <w:r w:rsidRPr="00580DC6">
        <w:rPr>
          <w:color w:val="000000"/>
          <w:sz w:val="28"/>
          <w:szCs w:val="28"/>
        </w:rPr>
        <w:t>, выравнивание по ширине. Необходимо соблюдать абзацный отступ размером 1, 25 см.</w:t>
      </w:r>
    </w:p>
    <w:p w:rsidR="00D326C3" w:rsidRPr="00580DC6" w:rsidRDefault="00D326C3" w:rsidP="00D326C3">
      <w:pPr>
        <w:pStyle w:val="a3"/>
        <w:numPr>
          <w:ilvl w:val="0"/>
          <w:numId w:val="9"/>
        </w:numPr>
        <w:spacing w:line="276" w:lineRule="auto"/>
        <w:ind w:left="0" w:right="-1"/>
        <w:jc w:val="both"/>
        <w:rPr>
          <w:color w:val="000000"/>
          <w:sz w:val="28"/>
          <w:szCs w:val="28"/>
        </w:rPr>
      </w:pPr>
      <w:r w:rsidRPr="00580DC6">
        <w:rPr>
          <w:color w:val="000000"/>
          <w:sz w:val="28"/>
          <w:szCs w:val="28"/>
        </w:rPr>
        <w:t>Использование полей: левое поле — 3 см, правое — 1,5 см, верхнее — 2 см, нижнее — 2 см.</w:t>
      </w:r>
    </w:p>
    <w:p w:rsidR="00D326C3" w:rsidRPr="00580DC6" w:rsidRDefault="00D326C3" w:rsidP="00D326C3">
      <w:pPr>
        <w:numPr>
          <w:ilvl w:val="0"/>
          <w:numId w:val="9"/>
        </w:numPr>
        <w:spacing w:line="276" w:lineRule="auto"/>
        <w:ind w:left="0" w:right="-1"/>
        <w:jc w:val="both"/>
        <w:rPr>
          <w:color w:val="000000"/>
          <w:sz w:val="28"/>
          <w:szCs w:val="28"/>
        </w:rPr>
      </w:pPr>
      <w:r w:rsidRPr="00580DC6">
        <w:rPr>
          <w:color w:val="000000"/>
          <w:sz w:val="28"/>
          <w:szCs w:val="28"/>
        </w:rPr>
        <w:t>Страницы работы содержат сквозную нумерацию арабскими цифрами. Номер страницы помещается в нижней части листа, располагаясь по центру без точки.</w:t>
      </w:r>
    </w:p>
    <w:p w:rsidR="00D326C3" w:rsidRPr="00580DC6" w:rsidRDefault="00D326C3" w:rsidP="00D326C3">
      <w:pPr>
        <w:numPr>
          <w:ilvl w:val="0"/>
          <w:numId w:val="9"/>
        </w:numPr>
        <w:spacing w:line="276" w:lineRule="auto"/>
        <w:ind w:left="0" w:right="-1"/>
        <w:jc w:val="both"/>
        <w:rPr>
          <w:color w:val="000000"/>
          <w:sz w:val="28"/>
          <w:szCs w:val="28"/>
        </w:rPr>
      </w:pPr>
      <w:r w:rsidRPr="00580DC6">
        <w:rPr>
          <w:color w:val="000000"/>
          <w:sz w:val="28"/>
          <w:szCs w:val="28"/>
        </w:rPr>
        <w:t>Все новые главы необходимо начинать с нового листа. Печатаются заглавными буквами, не подчеркиваются и располагаются посередине строки без точки. В случае состава заголовка из двух предложений они разделяются точкой, не допускаются в заголовках переносы.</w:t>
      </w:r>
    </w:p>
    <w:p w:rsidR="00D326C3" w:rsidRPr="00580DC6" w:rsidRDefault="00D326C3" w:rsidP="00D326C3">
      <w:pPr>
        <w:numPr>
          <w:ilvl w:val="0"/>
          <w:numId w:val="9"/>
        </w:numPr>
        <w:spacing w:line="276" w:lineRule="auto"/>
        <w:ind w:left="0" w:right="-1"/>
        <w:jc w:val="both"/>
        <w:rPr>
          <w:color w:val="000000"/>
          <w:sz w:val="28"/>
          <w:szCs w:val="28"/>
        </w:rPr>
      </w:pPr>
      <w:r w:rsidRPr="00580DC6">
        <w:rPr>
          <w:color w:val="000000"/>
          <w:sz w:val="28"/>
          <w:szCs w:val="28"/>
        </w:rPr>
        <w:t>Заголовки параграфов и сопутствующих им пунктов, подпунктов необходимо начинать с абзацного отступа и прописной буквы, не допуская подчеркивания и не ставя точку в конце.</w:t>
      </w:r>
    </w:p>
    <w:p w:rsidR="00D326C3" w:rsidRPr="00580DC6" w:rsidRDefault="00D326C3" w:rsidP="00D326C3">
      <w:pPr>
        <w:numPr>
          <w:ilvl w:val="0"/>
          <w:numId w:val="9"/>
        </w:numPr>
        <w:spacing w:line="276" w:lineRule="auto"/>
        <w:ind w:left="0" w:right="-1"/>
        <w:jc w:val="both"/>
        <w:rPr>
          <w:color w:val="000000"/>
          <w:sz w:val="28"/>
          <w:szCs w:val="28"/>
        </w:rPr>
      </w:pPr>
      <w:r w:rsidRPr="00580DC6">
        <w:rPr>
          <w:color w:val="000000"/>
          <w:sz w:val="28"/>
          <w:szCs w:val="28"/>
        </w:rPr>
        <w:t>Рисунок в дипломной или курсовой работах представляет собой графики, иллюстративные примеры, диаграммы, изображения.</w:t>
      </w:r>
    </w:p>
    <w:p w:rsidR="00D326C3" w:rsidRPr="00580DC6" w:rsidRDefault="00D326C3" w:rsidP="00D326C3">
      <w:pPr>
        <w:numPr>
          <w:ilvl w:val="0"/>
          <w:numId w:val="9"/>
        </w:numPr>
        <w:spacing w:line="276" w:lineRule="auto"/>
        <w:ind w:left="0" w:right="-1"/>
        <w:jc w:val="both"/>
        <w:rPr>
          <w:color w:val="000000"/>
          <w:sz w:val="28"/>
          <w:szCs w:val="28"/>
        </w:rPr>
      </w:pPr>
      <w:r w:rsidRPr="00580DC6">
        <w:rPr>
          <w:color w:val="000000"/>
          <w:sz w:val="28"/>
          <w:szCs w:val="28"/>
        </w:rPr>
        <w:t>На все размещённые рисунки должны присутствовать ссылки в тексте.</w:t>
      </w:r>
    </w:p>
    <w:p w:rsidR="00D326C3" w:rsidRPr="00580DC6" w:rsidRDefault="00D326C3" w:rsidP="00D326C3">
      <w:pPr>
        <w:numPr>
          <w:ilvl w:val="0"/>
          <w:numId w:val="9"/>
        </w:numPr>
        <w:spacing w:line="276" w:lineRule="auto"/>
        <w:ind w:left="0" w:right="-1"/>
        <w:jc w:val="both"/>
        <w:rPr>
          <w:color w:val="000000"/>
          <w:sz w:val="28"/>
          <w:szCs w:val="28"/>
        </w:rPr>
      </w:pPr>
      <w:r w:rsidRPr="00580DC6">
        <w:rPr>
          <w:color w:val="000000"/>
          <w:sz w:val="28"/>
          <w:szCs w:val="28"/>
        </w:rPr>
        <w:t>Цифры разделяются точкой (</w:t>
      </w:r>
      <w:proofErr w:type="gramStart"/>
      <w:r w:rsidRPr="00580DC6">
        <w:rPr>
          <w:color w:val="000000"/>
          <w:sz w:val="28"/>
          <w:szCs w:val="28"/>
        </w:rPr>
        <w:t>Например</w:t>
      </w:r>
      <w:proofErr w:type="gramEnd"/>
      <w:r w:rsidRPr="00580DC6">
        <w:rPr>
          <w:color w:val="000000"/>
          <w:sz w:val="28"/>
          <w:szCs w:val="28"/>
        </w:rPr>
        <w:t>: Рисунок 2.2). Под рисунком следует расположить подпись к нему, размещаемую посередине строки.</w:t>
      </w:r>
    </w:p>
    <w:p w:rsidR="00D326C3" w:rsidRPr="00580DC6" w:rsidRDefault="00D326C3" w:rsidP="00D326C3">
      <w:pPr>
        <w:spacing w:line="276" w:lineRule="auto"/>
        <w:ind w:right="-1"/>
        <w:jc w:val="both"/>
        <w:rPr>
          <w:color w:val="000000"/>
          <w:sz w:val="28"/>
          <w:szCs w:val="28"/>
        </w:rPr>
      </w:pPr>
      <w:r w:rsidRPr="00580DC6">
        <w:rPr>
          <w:color w:val="000000"/>
          <w:sz w:val="28"/>
          <w:szCs w:val="28"/>
        </w:rPr>
        <w:t>Прописать слово «Рисунок» необходимо полностью.</w:t>
      </w:r>
    </w:p>
    <w:p w:rsidR="00D326C3" w:rsidRPr="00580DC6" w:rsidRDefault="00D326C3" w:rsidP="00D326C3">
      <w:pPr>
        <w:numPr>
          <w:ilvl w:val="0"/>
          <w:numId w:val="9"/>
        </w:numPr>
        <w:spacing w:line="276" w:lineRule="auto"/>
        <w:ind w:left="0" w:right="-1"/>
        <w:jc w:val="both"/>
        <w:rPr>
          <w:color w:val="000000"/>
          <w:sz w:val="28"/>
          <w:szCs w:val="28"/>
        </w:rPr>
      </w:pPr>
      <w:r w:rsidRPr="00580DC6">
        <w:rPr>
          <w:color w:val="000000"/>
          <w:sz w:val="28"/>
          <w:szCs w:val="28"/>
        </w:rPr>
        <w:t>Приложения представляют собой целый раздел, в который включаются автором работы дополнительные наглядные материалы, считающиеся своеобразным продолжением работы.</w:t>
      </w:r>
    </w:p>
    <w:p w:rsidR="00D326C3" w:rsidRPr="00580DC6" w:rsidRDefault="00D326C3" w:rsidP="00D326C3">
      <w:pPr>
        <w:numPr>
          <w:ilvl w:val="0"/>
          <w:numId w:val="9"/>
        </w:numPr>
        <w:spacing w:line="276" w:lineRule="auto"/>
        <w:ind w:left="0" w:right="-1"/>
        <w:jc w:val="both"/>
        <w:rPr>
          <w:color w:val="000000"/>
          <w:sz w:val="28"/>
          <w:szCs w:val="28"/>
        </w:rPr>
      </w:pPr>
      <w:r w:rsidRPr="00580DC6">
        <w:rPr>
          <w:color w:val="000000"/>
          <w:sz w:val="28"/>
          <w:szCs w:val="28"/>
        </w:rPr>
        <w:t xml:space="preserve">Ссылки на приложения в тексте самой работы совпадают с последовательностью написания приложений, их нумерацией. То есть, </w:t>
      </w:r>
      <w:r>
        <w:rPr>
          <w:color w:val="000000"/>
          <w:sz w:val="28"/>
          <w:szCs w:val="28"/>
        </w:rPr>
        <w:t xml:space="preserve">если </w:t>
      </w:r>
      <w:r w:rsidRPr="00580DC6">
        <w:rPr>
          <w:color w:val="000000"/>
          <w:sz w:val="28"/>
          <w:szCs w:val="28"/>
        </w:rPr>
        <w:t>указан</w:t>
      </w:r>
      <w:r>
        <w:rPr>
          <w:color w:val="000000"/>
          <w:sz w:val="28"/>
          <w:szCs w:val="28"/>
        </w:rPr>
        <w:t xml:space="preserve">ное </w:t>
      </w:r>
      <w:r w:rsidRPr="00580DC6">
        <w:rPr>
          <w:color w:val="000000"/>
          <w:sz w:val="28"/>
          <w:szCs w:val="28"/>
        </w:rPr>
        <w:t>приложени</w:t>
      </w:r>
      <w:r>
        <w:rPr>
          <w:color w:val="000000"/>
          <w:sz w:val="28"/>
          <w:szCs w:val="28"/>
        </w:rPr>
        <w:t>е</w:t>
      </w:r>
      <w:r w:rsidRPr="00580DC6">
        <w:rPr>
          <w:color w:val="000000"/>
          <w:sz w:val="28"/>
          <w:szCs w:val="28"/>
        </w:rPr>
        <w:t xml:space="preserve"> появилось в работе первым, то </w:t>
      </w:r>
      <w:r>
        <w:rPr>
          <w:color w:val="000000"/>
          <w:sz w:val="28"/>
          <w:szCs w:val="28"/>
        </w:rPr>
        <w:t>оно</w:t>
      </w:r>
      <w:r w:rsidRPr="00580DC6">
        <w:rPr>
          <w:color w:val="000000"/>
          <w:sz w:val="28"/>
          <w:szCs w:val="28"/>
        </w:rPr>
        <w:t xml:space="preserve"> и будет возглавлять раздел приложений, а вторым станет то приложение, указание на которое в работе было вторым.</w:t>
      </w:r>
      <w:r>
        <w:rPr>
          <w:color w:val="000000"/>
          <w:sz w:val="28"/>
          <w:szCs w:val="28"/>
        </w:rPr>
        <w:t xml:space="preserve"> </w:t>
      </w:r>
      <w:r w:rsidRPr="00580DC6">
        <w:rPr>
          <w:color w:val="000000"/>
          <w:sz w:val="28"/>
          <w:szCs w:val="28"/>
        </w:rPr>
        <w:t>Приложения начинаются с новой чистой страницы, в правом вернем углу страницы указывается слово «Приложение» и его номер, название приложения, записывается относительно текста симметрично с прописной буквы в отдельной строке.</w:t>
      </w:r>
    </w:p>
    <w:p w:rsidR="00D326C3" w:rsidRDefault="00D326C3" w:rsidP="008137C1">
      <w:pPr>
        <w:keepNext/>
        <w:keepLines/>
        <w:ind w:left="3950"/>
        <w:jc w:val="right"/>
        <w:outlineLvl w:val="0"/>
        <w:rPr>
          <w:color w:val="000000"/>
          <w:lang w:val="en-US"/>
        </w:rPr>
      </w:pPr>
      <w:r>
        <w:br w:type="column"/>
      </w:r>
      <w:proofErr w:type="spellStart"/>
      <w:r w:rsidRPr="006609BE">
        <w:rPr>
          <w:i/>
          <w:color w:val="000000"/>
          <w:lang w:val="en-US"/>
        </w:rPr>
        <w:t>Приложение</w:t>
      </w:r>
      <w:proofErr w:type="spellEnd"/>
      <w:r w:rsidRPr="006609BE">
        <w:rPr>
          <w:i/>
          <w:color w:val="000000"/>
          <w:lang w:val="en-US"/>
        </w:rPr>
        <w:t xml:space="preserve"> З</w:t>
      </w:r>
      <w:r w:rsidRPr="006609BE">
        <w:rPr>
          <w:color w:val="000000"/>
          <w:lang w:val="en-US"/>
        </w:rPr>
        <w:t xml:space="preserve"> </w:t>
      </w:r>
    </w:p>
    <w:p w:rsidR="00D326C3" w:rsidRPr="006609BE" w:rsidRDefault="00D326C3" w:rsidP="00D326C3">
      <w:pPr>
        <w:keepNext/>
        <w:keepLines/>
        <w:ind w:left="3950" w:hanging="122"/>
        <w:outlineLvl w:val="0"/>
        <w:rPr>
          <w:b/>
          <w:color w:val="000000"/>
          <w:lang w:val="en-US"/>
        </w:rPr>
      </w:pPr>
      <w:proofErr w:type="spellStart"/>
      <w:r w:rsidRPr="006609BE">
        <w:rPr>
          <w:b/>
          <w:color w:val="000000"/>
          <w:lang w:val="en-US"/>
        </w:rPr>
        <w:t>Паспорт</w:t>
      </w:r>
      <w:proofErr w:type="spellEnd"/>
      <w:r w:rsidRPr="006609BE">
        <w:rPr>
          <w:b/>
          <w:color w:val="000000"/>
          <w:lang w:val="en-US"/>
        </w:rPr>
        <w:t xml:space="preserve"> </w:t>
      </w:r>
      <w:proofErr w:type="spellStart"/>
      <w:r w:rsidRPr="006609BE">
        <w:rPr>
          <w:b/>
          <w:color w:val="000000"/>
          <w:lang w:val="en-US"/>
        </w:rPr>
        <w:t>проекта</w:t>
      </w:r>
      <w:proofErr w:type="spellEnd"/>
    </w:p>
    <w:tbl>
      <w:tblPr>
        <w:tblW w:w="10632" w:type="dxa"/>
        <w:tblInd w:w="-3" w:type="dxa"/>
        <w:tblCellMar>
          <w:top w:w="49" w:type="dxa"/>
          <w:left w:w="79" w:type="dxa"/>
          <w:right w:w="127" w:type="dxa"/>
        </w:tblCellMar>
        <w:tblLook w:val="04A0" w:firstRow="1" w:lastRow="0" w:firstColumn="1" w:lastColumn="0" w:noHBand="0" w:noVBand="1"/>
      </w:tblPr>
      <w:tblGrid>
        <w:gridCol w:w="2496"/>
        <w:gridCol w:w="8136"/>
      </w:tblGrid>
      <w:tr w:rsidR="00D326C3" w:rsidRPr="006609BE" w:rsidTr="00585990">
        <w:trPr>
          <w:trHeight w:val="562"/>
        </w:trPr>
        <w:tc>
          <w:tcPr>
            <w:tcW w:w="2496" w:type="dxa"/>
            <w:tcBorders>
              <w:top w:val="single" w:sz="2" w:space="0" w:color="000000"/>
              <w:left w:val="single" w:sz="2" w:space="0" w:color="000000"/>
              <w:bottom w:val="single" w:sz="2" w:space="0" w:color="000000"/>
              <w:right w:val="single" w:sz="2" w:space="0" w:color="000000"/>
            </w:tcBorders>
            <w:shd w:val="clear" w:color="auto" w:fill="auto"/>
          </w:tcPr>
          <w:p w:rsidR="00D326C3" w:rsidRPr="006609BE" w:rsidRDefault="00D326C3" w:rsidP="00585990">
            <w:pPr>
              <w:ind w:left="38"/>
              <w:rPr>
                <w:color w:val="000000"/>
                <w:lang w:val="en-US"/>
              </w:rPr>
            </w:pPr>
            <w:proofErr w:type="spellStart"/>
            <w:r w:rsidRPr="006609BE">
              <w:rPr>
                <w:color w:val="000000"/>
                <w:lang w:val="en-US"/>
              </w:rPr>
              <w:t>Тема</w:t>
            </w:r>
            <w:proofErr w:type="spellEnd"/>
            <w:r w:rsidRPr="006609BE">
              <w:rPr>
                <w:color w:val="000000"/>
                <w:lang w:val="en-US"/>
              </w:rPr>
              <w:t xml:space="preserve"> </w:t>
            </w:r>
            <w:proofErr w:type="spellStart"/>
            <w:r w:rsidRPr="006609BE">
              <w:rPr>
                <w:color w:val="000000"/>
                <w:lang w:val="en-US"/>
              </w:rPr>
              <w:t>проекта</w:t>
            </w:r>
            <w:proofErr w:type="spellEnd"/>
          </w:p>
        </w:tc>
        <w:tc>
          <w:tcPr>
            <w:tcW w:w="8136" w:type="dxa"/>
            <w:tcBorders>
              <w:top w:val="single" w:sz="2" w:space="0" w:color="000000"/>
              <w:left w:val="single" w:sz="2" w:space="0" w:color="000000"/>
              <w:bottom w:val="single" w:sz="2" w:space="0" w:color="000000"/>
              <w:right w:val="single" w:sz="2" w:space="0" w:color="000000"/>
            </w:tcBorders>
            <w:shd w:val="clear" w:color="auto" w:fill="auto"/>
          </w:tcPr>
          <w:p w:rsidR="00D326C3" w:rsidRPr="006609BE" w:rsidRDefault="00D326C3" w:rsidP="00585990">
            <w:pPr>
              <w:rPr>
                <w:color w:val="000000"/>
                <w:lang w:val="en-US"/>
              </w:rPr>
            </w:pPr>
          </w:p>
        </w:tc>
      </w:tr>
      <w:tr w:rsidR="00D326C3" w:rsidRPr="006609BE" w:rsidTr="00585990">
        <w:trPr>
          <w:trHeight w:val="451"/>
        </w:trPr>
        <w:tc>
          <w:tcPr>
            <w:tcW w:w="2496" w:type="dxa"/>
            <w:tcBorders>
              <w:top w:val="single" w:sz="2" w:space="0" w:color="000000"/>
              <w:left w:val="single" w:sz="2" w:space="0" w:color="000000"/>
              <w:bottom w:val="single" w:sz="2" w:space="0" w:color="000000"/>
              <w:right w:val="single" w:sz="2" w:space="0" w:color="000000"/>
            </w:tcBorders>
            <w:shd w:val="clear" w:color="auto" w:fill="auto"/>
          </w:tcPr>
          <w:p w:rsidR="00D326C3" w:rsidRPr="006609BE" w:rsidRDefault="00D326C3" w:rsidP="00585990">
            <w:pPr>
              <w:ind w:left="34"/>
              <w:rPr>
                <w:color w:val="000000"/>
                <w:lang w:val="en-US"/>
              </w:rPr>
            </w:pPr>
            <w:proofErr w:type="spellStart"/>
            <w:r w:rsidRPr="006609BE">
              <w:rPr>
                <w:color w:val="000000"/>
                <w:lang w:val="en-US"/>
              </w:rPr>
              <w:t>Автор</w:t>
            </w:r>
            <w:proofErr w:type="spellEnd"/>
            <w:r w:rsidRPr="006609BE">
              <w:rPr>
                <w:color w:val="000000"/>
                <w:lang w:val="en-US"/>
              </w:rPr>
              <w:t xml:space="preserve">(ы) </w:t>
            </w:r>
            <w:proofErr w:type="spellStart"/>
            <w:r w:rsidRPr="006609BE">
              <w:rPr>
                <w:color w:val="000000"/>
                <w:lang w:val="en-US"/>
              </w:rPr>
              <w:t>проекта</w:t>
            </w:r>
            <w:proofErr w:type="spellEnd"/>
          </w:p>
        </w:tc>
        <w:tc>
          <w:tcPr>
            <w:tcW w:w="8136" w:type="dxa"/>
            <w:tcBorders>
              <w:top w:val="single" w:sz="2" w:space="0" w:color="000000"/>
              <w:left w:val="single" w:sz="2" w:space="0" w:color="000000"/>
              <w:bottom w:val="single" w:sz="2" w:space="0" w:color="000000"/>
              <w:right w:val="single" w:sz="2" w:space="0" w:color="000000"/>
            </w:tcBorders>
            <w:shd w:val="clear" w:color="auto" w:fill="auto"/>
          </w:tcPr>
          <w:p w:rsidR="00D326C3" w:rsidRPr="006609BE" w:rsidRDefault="00D326C3" w:rsidP="00585990">
            <w:pPr>
              <w:rPr>
                <w:color w:val="000000"/>
                <w:lang w:val="en-US"/>
              </w:rPr>
            </w:pPr>
          </w:p>
        </w:tc>
      </w:tr>
      <w:tr w:rsidR="00D326C3" w:rsidRPr="006609BE" w:rsidTr="00585990">
        <w:trPr>
          <w:trHeight w:val="562"/>
        </w:trPr>
        <w:tc>
          <w:tcPr>
            <w:tcW w:w="2496" w:type="dxa"/>
            <w:tcBorders>
              <w:top w:val="single" w:sz="2" w:space="0" w:color="000000"/>
              <w:left w:val="single" w:sz="2" w:space="0" w:color="000000"/>
              <w:bottom w:val="single" w:sz="2" w:space="0" w:color="000000"/>
              <w:right w:val="single" w:sz="2" w:space="0" w:color="000000"/>
            </w:tcBorders>
            <w:shd w:val="clear" w:color="auto" w:fill="auto"/>
          </w:tcPr>
          <w:p w:rsidR="00D326C3" w:rsidRPr="006609BE" w:rsidRDefault="00D326C3" w:rsidP="00585990">
            <w:pPr>
              <w:ind w:left="39" w:right="187" w:hanging="10"/>
              <w:rPr>
                <w:color w:val="000000"/>
                <w:lang w:val="en-US"/>
              </w:rPr>
            </w:pPr>
            <w:proofErr w:type="spellStart"/>
            <w:r w:rsidRPr="006609BE">
              <w:rPr>
                <w:color w:val="000000"/>
                <w:lang w:val="en-US"/>
              </w:rPr>
              <w:t>Руководитель</w:t>
            </w:r>
            <w:proofErr w:type="spellEnd"/>
            <w:r w:rsidRPr="006609BE">
              <w:rPr>
                <w:color w:val="000000"/>
                <w:lang w:val="en-US"/>
              </w:rPr>
              <w:t xml:space="preserve">(и) </w:t>
            </w:r>
            <w:proofErr w:type="spellStart"/>
            <w:r w:rsidRPr="006609BE">
              <w:rPr>
                <w:color w:val="000000"/>
                <w:lang w:val="en-US"/>
              </w:rPr>
              <w:t>проекта</w:t>
            </w:r>
            <w:proofErr w:type="spellEnd"/>
          </w:p>
        </w:tc>
        <w:tc>
          <w:tcPr>
            <w:tcW w:w="8136" w:type="dxa"/>
            <w:tcBorders>
              <w:top w:val="single" w:sz="2" w:space="0" w:color="000000"/>
              <w:left w:val="single" w:sz="2" w:space="0" w:color="000000"/>
              <w:bottom w:val="single" w:sz="2" w:space="0" w:color="000000"/>
              <w:right w:val="single" w:sz="2" w:space="0" w:color="000000"/>
            </w:tcBorders>
            <w:shd w:val="clear" w:color="auto" w:fill="auto"/>
          </w:tcPr>
          <w:p w:rsidR="00D326C3" w:rsidRPr="006609BE" w:rsidRDefault="00D326C3" w:rsidP="00585990">
            <w:pPr>
              <w:rPr>
                <w:color w:val="000000"/>
                <w:lang w:val="en-US"/>
              </w:rPr>
            </w:pPr>
          </w:p>
        </w:tc>
      </w:tr>
      <w:tr w:rsidR="00D326C3" w:rsidRPr="006609BE" w:rsidTr="00585990">
        <w:trPr>
          <w:trHeight w:val="695"/>
        </w:trPr>
        <w:tc>
          <w:tcPr>
            <w:tcW w:w="2496" w:type="dxa"/>
            <w:tcBorders>
              <w:top w:val="single" w:sz="2" w:space="0" w:color="000000"/>
              <w:left w:val="single" w:sz="2" w:space="0" w:color="000000"/>
              <w:bottom w:val="single" w:sz="2" w:space="0" w:color="000000"/>
              <w:right w:val="single" w:sz="2" w:space="0" w:color="000000"/>
            </w:tcBorders>
            <w:shd w:val="clear" w:color="auto" w:fill="auto"/>
          </w:tcPr>
          <w:p w:rsidR="00D326C3" w:rsidRPr="006609BE" w:rsidRDefault="00D326C3" w:rsidP="00585990">
            <w:pPr>
              <w:ind w:left="39" w:hanging="10"/>
              <w:rPr>
                <w:color w:val="000000"/>
                <w:lang w:val="en-US"/>
              </w:rPr>
            </w:pPr>
            <w:proofErr w:type="spellStart"/>
            <w:r w:rsidRPr="006609BE">
              <w:rPr>
                <w:color w:val="000000"/>
                <w:lang w:val="en-US"/>
              </w:rPr>
              <w:t>Краткое</w:t>
            </w:r>
            <w:proofErr w:type="spellEnd"/>
            <w:r w:rsidRPr="006609BE">
              <w:rPr>
                <w:color w:val="000000"/>
                <w:lang w:val="en-US"/>
              </w:rPr>
              <w:t xml:space="preserve"> </w:t>
            </w:r>
            <w:proofErr w:type="spellStart"/>
            <w:r w:rsidRPr="006609BE">
              <w:rPr>
                <w:color w:val="000000"/>
                <w:lang w:val="en-US"/>
              </w:rPr>
              <w:t>описание</w:t>
            </w:r>
            <w:proofErr w:type="spellEnd"/>
            <w:r w:rsidRPr="006609BE">
              <w:rPr>
                <w:color w:val="000000"/>
                <w:lang w:val="en-US"/>
              </w:rPr>
              <w:t xml:space="preserve">, </w:t>
            </w:r>
            <w:proofErr w:type="spellStart"/>
            <w:r w:rsidRPr="006609BE">
              <w:rPr>
                <w:color w:val="000000"/>
                <w:lang w:val="en-US"/>
              </w:rPr>
              <w:t>актуализация</w:t>
            </w:r>
            <w:proofErr w:type="spellEnd"/>
          </w:p>
        </w:tc>
        <w:tc>
          <w:tcPr>
            <w:tcW w:w="8136" w:type="dxa"/>
            <w:tcBorders>
              <w:top w:val="single" w:sz="2" w:space="0" w:color="000000"/>
              <w:left w:val="single" w:sz="2" w:space="0" w:color="000000"/>
              <w:bottom w:val="single" w:sz="2" w:space="0" w:color="000000"/>
              <w:right w:val="single" w:sz="2" w:space="0" w:color="000000"/>
            </w:tcBorders>
            <w:shd w:val="clear" w:color="auto" w:fill="auto"/>
          </w:tcPr>
          <w:p w:rsidR="00D326C3" w:rsidRPr="006609BE" w:rsidRDefault="00D326C3" w:rsidP="00585990">
            <w:pPr>
              <w:rPr>
                <w:color w:val="000000"/>
                <w:lang w:val="en-US"/>
              </w:rPr>
            </w:pPr>
          </w:p>
        </w:tc>
      </w:tr>
      <w:tr w:rsidR="00D326C3" w:rsidRPr="006609BE" w:rsidTr="00585990">
        <w:trPr>
          <w:trHeight w:val="562"/>
        </w:trPr>
        <w:tc>
          <w:tcPr>
            <w:tcW w:w="2496" w:type="dxa"/>
            <w:tcBorders>
              <w:top w:val="single" w:sz="2" w:space="0" w:color="000000"/>
              <w:left w:val="single" w:sz="2" w:space="0" w:color="000000"/>
              <w:bottom w:val="single" w:sz="2" w:space="0" w:color="000000"/>
              <w:right w:val="single" w:sz="2" w:space="0" w:color="000000"/>
            </w:tcBorders>
            <w:shd w:val="clear" w:color="auto" w:fill="auto"/>
          </w:tcPr>
          <w:p w:rsidR="00D326C3" w:rsidRPr="006609BE" w:rsidRDefault="00D326C3" w:rsidP="00585990">
            <w:pPr>
              <w:ind w:left="39" w:hanging="10"/>
              <w:rPr>
                <w:color w:val="000000"/>
              </w:rPr>
            </w:pPr>
            <w:proofErr w:type="spellStart"/>
            <w:r w:rsidRPr="006609BE">
              <w:rPr>
                <w:color w:val="000000"/>
                <w:lang w:val="en-US"/>
              </w:rPr>
              <w:t>Предметная</w:t>
            </w:r>
            <w:proofErr w:type="spellEnd"/>
            <w:r w:rsidRPr="006609BE">
              <w:rPr>
                <w:color w:val="000000"/>
                <w:lang w:val="en-US"/>
              </w:rPr>
              <w:t xml:space="preserve"> </w:t>
            </w:r>
            <w:proofErr w:type="spellStart"/>
            <w:r w:rsidRPr="006609BE">
              <w:rPr>
                <w:color w:val="000000"/>
                <w:lang w:val="en-US"/>
              </w:rPr>
              <w:t>область</w:t>
            </w:r>
            <w:proofErr w:type="spellEnd"/>
            <w:r w:rsidRPr="006609BE">
              <w:rPr>
                <w:color w:val="000000"/>
                <w:lang w:val="en-US"/>
              </w:rPr>
              <w:t>(и</w:t>
            </w:r>
            <w:r w:rsidRPr="006609BE">
              <w:rPr>
                <w:color w:val="000000"/>
              </w:rPr>
              <w:t>)</w:t>
            </w:r>
          </w:p>
        </w:tc>
        <w:tc>
          <w:tcPr>
            <w:tcW w:w="8136" w:type="dxa"/>
            <w:tcBorders>
              <w:top w:val="single" w:sz="2" w:space="0" w:color="000000"/>
              <w:left w:val="single" w:sz="2" w:space="0" w:color="000000"/>
              <w:bottom w:val="single" w:sz="2" w:space="0" w:color="000000"/>
              <w:right w:val="single" w:sz="2" w:space="0" w:color="000000"/>
            </w:tcBorders>
            <w:shd w:val="clear" w:color="auto" w:fill="auto"/>
          </w:tcPr>
          <w:p w:rsidR="00D326C3" w:rsidRPr="006609BE" w:rsidRDefault="00D326C3" w:rsidP="00585990">
            <w:pPr>
              <w:rPr>
                <w:color w:val="000000"/>
                <w:lang w:val="en-US"/>
              </w:rPr>
            </w:pPr>
          </w:p>
        </w:tc>
      </w:tr>
      <w:tr w:rsidR="00D326C3" w:rsidRPr="006609BE" w:rsidTr="00585990">
        <w:trPr>
          <w:trHeight w:val="1392"/>
        </w:trPr>
        <w:tc>
          <w:tcPr>
            <w:tcW w:w="2496" w:type="dxa"/>
            <w:tcBorders>
              <w:top w:val="single" w:sz="2" w:space="0" w:color="000000"/>
              <w:left w:val="single" w:sz="2" w:space="0" w:color="000000"/>
              <w:bottom w:val="single" w:sz="2" w:space="0" w:color="000000"/>
              <w:right w:val="single" w:sz="2" w:space="0" w:color="000000"/>
            </w:tcBorders>
            <w:shd w:val="clear" w:color="auto" w:fill="auto"/>
          </w:tcPr>
          <w:p w:rsidR="00D326C3" w:rsidRPr="006609BE" w:rsidRDefault="00D326C3" w:rsidP="00585990">
            <w:pPr>
              <w:ind w:left="29" w:firstLine="10"/>
              <w:jc w:val="both"/>
              <w:rPr>
                <w:color w:val="000000"/>
              </w:rPr>
            </w:pPr>
            <w:r w:rsidRPr="006609BE">
              <w:rPr>
                <w:color w:val="000000"/>
              </w:rPr>
              <w:t>Тип проекта (творческий, исследовательский, прикладной, теоретический</w:t>
            </w:r>
          </w:p>
        </w:tc>
        <w:tc>
          <w:tcPr>
            <w:tcW w:w="8136" w:type="dxa"/>
            <w:tcBorders>
              <w:top w:val="single" w:sz="2" w:space="0" w:color="000000"/>
              <w:left w:val="single" w:sz="2" w:space="0" w:color="000000"/>
              <w:bottom w:val="single" w:sz="2" w:space="0" w:color="000000"/>
              <w:right w:val="single" w:sz="2" w:space="0" w:color="000000"/>
            </w:tcBorders>
            <w:shd w:val="clear" w:color="auto" w:fill="auto"/>
          </w:tcPr>
          <w:p w:rsidR="00D326C3" w:rsidRPr="006609BE" w:rsidRDefault="00D326C3" w:rsidP="00585990">
            <w:pPr>
              <w:rPr>
                <w:color w:val="000000"/>
              </w:rPr>
            </w:pPr>
          </w:p>
        </w:tc>
      </w:tr>
      <w:tr w:rsidR="00D326C3" w:rsidRPr="006609BE" w:rsidTr="00585990">
        <w:trPr>
          <w:trHeight w:val="562"/>
        </w:trPr>
        <w:tc>
          <w:tcPr>
            <w:tcW w:w="2496" w:type="dxa"/>
            <w:tcBorders>
              <w:top w:val="single" w:sz="2" w:space="0" w:color="000000"/>
              <w:left w:val="single" w:sz="2" w:space="0" w:color="000000"/>
              <w:bottom w:val="single" w:sz="2" w:space="0" w:color="000000"/>
              <w:right w:val="single" w:sz="2" w:space="0" w:color="000000"/>
            </w:tcBorders>
            <w:shd w:val="clear" w:color="auto" w:fill="auto"/>
          </w:tcPr>
          <w:p w:rsidR="00D326C3" w:rsidRPr="006609BE" w:rsidRDefault="00D326C3" w:rsidP="00585990">
            <w:pPr>
              <w:ind w:left="29"/>
              <w:rPr>
                <w:color w:val="000000"/>
                <w:lang w:val="en-US"/>
              </w:rPr>
            </w:pPr>
            <w:proofErr w:type="spellStart"/>
            <w:r w:rsidRPr="006609BE">
              <w:rPr>
                <w:color w:val="000000"/>
                <w:lang w:val="en-US"/>
              </w:rPr>
              <w:t>Цель</w:t>
            </w:r>
            <w:proofErr w:type="spellEnd"/>
            <w:r w:rsidRPr="006609BE">
              <w:rPr>
                <w:color w:val="000000"/>
                <w:lang w:val="en-US"/>
              </w:rPr>
              <w:t xml:space="preserve"> </w:t>
            </w:r>
            <w:proofErr w:type="spellStart"/>
            <w:r w:rsidRPr="006609BE">
              <w:rPr>
                <w:color w:val="000000"/>
                <w:lang w:val="en-US"/>
              </w:rPr>
              <w:t>проекта</w:t>
            </w:r>
            <w:proofErr w:type="spellEnd"/>
          </w:p>
        </w:tc>
        <w:tc>
          <w:tcPr>
            <w:tcW w:w="8136" w:type="dxa"/>
            <w:tcBorders>
              <w:top w:val="single" w:sz="2" w:space="0" w:color="000000"/>
              <w:left w:val="single" w:sz="2" w:space="0" w:color="000000"/>
              <w:bottom w:val="single" w:sz="2" w:space="0" w:color="000000"/>
              <w:right w:val="single" w:sz="2" w:space="0" w:color="000000"/>
            </w:tcBorders>
            <w:shd w:val="clear" w:color="auto" w:fill="auto"/>
          </w:tcPr>
          <w:p w:rsidR="00D326C3" w:rsidRPr="006609BE" w:rsidRDefault="00D326C3" w:rsidP="00585990">
            <w:pPr>
              <w:rPr>
                <w:color w:val="000000"/>
                <w:lang w:val="en-US"/>
              </w:rPr>
            </w:pPr>
          </w:p>
        </w:tc>
      </w:tr>
      <w:tr w:rsidR="00D326C3" w:rsidRPr="006609BE" w:rsidTr="00585990">
        <w:trPr>
          <w:trHeight w:val="1119"/>
        </w:trPr>
        <w:tc>
          <w:tcPr>
            <w:tcW w:w="2496" w:type="dxa"/>
            <w:tcBorders>
              <w:top w:val="single" w:sz="2" w:space="0" w:color="000000"/>
              <w:left w:val="single" w:sz="2" w:space="0" w:color="000000"/>
              <w:bottom w:val="single" w:sz="2" w:space="0" w:color="000000"/>
              <w:right w:val="single" w:sz="2" w:space="0" w:color="000000"/>
            </w:tcBorders>
            <w:shd w:val="clear" w:color="auto" w:fill="auto"/>
          </w:tcPr>
          <w:p w:rsidR="00D326C3" w:rsidRPr="006609BE" w:rsidRDefault="00D326C3" w:rsidP="00585990">
            <w:pPr>
              <w:ind w:left="34"/>
              <w:rPr>
                <w:color w:val="000000"/>
                <w:lang w:val="en-US"/>
              </w:rPr>
            </w:pPr>
            <w:proofErr w:type="spellStart"/>
            <w:r w:rsidRPr="006609BE">
              <w:rPr>
                <w:color w:val="000000"/>
                <w:lang w:val="en-US"/>
              </w:rPr>
              <w:t>Задачи</w:t>
            </w:r>
            <w:proofErr w:type="spellEnd"/>
            <w:r w:rsidRPr="006609BE">
              <w:rPr>
                <w:color w:val="000000"/>
                <w:lang w:val="en-US"/>
              </w:rPr>
              <w:t xml:space="preserve"> </w:t>
            </w:r>
            <w:proofErr w:type="spellStart"/>
            <w:r w:rsidRPr="006609BE">
              <w:rPr>
                <w:color w:val="000000"/>
                <w:lang w:val="en-US"/>
              </w:rPr>
              <w:t>проекта</w:t>
            </w:r>
            <w:proofErr w:type="spellEnd"/>
          </w:p>
        </w:tc>
        <w:tc>
          <w:tcPr>
            <w:tcW w:w="8136" w:type="dxa"/>
            <w:tcBorders>
              <w:top w:val="single" w:sz="2" w:space="0" w:color="000000"/>
              <w:left w:val="single" w:sz="2" w:space="0" w:color="000000"/>
              <w:bottom w:val="single" w:sz="2" w:space="0" w:color="000000"/>
              <w:right w:val="single" w:sz="2" w:space="0" w:color="000000"/>
            </w:tcBorders>
            <w:shd w:val="clear" w:color="auto" w:fill="auto"/>
          </w:tcPr>
          <w:p w:rsidR="00D326C3" w:rsidRPr="006609BE" w:rsidRDefault="00D326C3" w:rsidP="00585990">
            <w:pPr>
              <w:rPr>
                <w:color w:val="000000"/>
                <w:lang w:val="en-US"/>
              </w:rPr>
            </w:pPr>
          </w:p>
        </w:tc>
      </w:tr>
      <w:tr w:rsidR="00D326C3" w:rsidRPr="006609BE" w:rsidTr="00585990">
        <w:trPr>
          <w:trHeight w:val="841"/>
        </w:trPr>
        <w:tc>
          <w:tcPr>
            <w:tcW w:w="2496" w:type="dxa"/>
            <w:tcBorders>
              <w:top w:val="single" w:sz="2" w:space="0" w:color="000000"/>
              <w:left w:val="single" w:sz="2" w:space="0" w:color="000000"/>
              <w:bottom w:val="single" w:sz="2" w:space="0" w:color="000000"/>
              <w:right w:val="single" w:sz="2" w:space="0" w:color="000000"/>
            </w:tcBorders>
            <w:shd w:val="clear" w:color="auto" w:fill="auto"/>
          </w:tcPr>
          <w:p w:rsidR="00D326C3" w:rsidRPr="006609BE" w:rsidRDefault="00D326C3" w:rsidP="00585990">
            <w:pPr>
              <w:ind w:left="39" w:hanging="10"/>
              <w:rPr>
                <w:color w:val="000000"/>
                <w:lang w:val="en-US"/>
              </w:rPr>
            </w:pPr>
            <w:proofErr w:type="spellStart"/>
            <w:r w:rsidRPr="006609BE">
              <w:rPr>
                <w:color w:val="000000"/>
                <w:lang w:val="en-US"/>
              </w:rPr>
              <w:t>План</w:t>
            </w:r>
            <w:proofErr w:type="spellEnd"/>
            <w:r w:rsidRPr="006609BE">
              <w:rPr>
                <w:color w:val="000000"/>
                <w:lang w:val="en-US"/>
              </w:rPr>
              <w:t xml:space="preserve"> </w:t>
            </w:r>
            <w:proofErr w:type="spellStart"/>
            <w:r w:rsidRPr="006609BE">
              <w:rPr>
                <w:color w:val="000000"/>
                <w:lang w:val="en-US"/>
              </w:rPr>
              <w:t>работы</w:t>
            </w:r>
            <w:proofErr w:type="spellEnd"/>
            <w:r w:rsidRPr="006609BE">
              <w:rPr>
                <w:color w:val="000000"/>
                <w:lang w:val="en-US"/>
              </w:rPr>
              <w:t xml:space="preserve"> </w:t>
            </w:r>
            <w:proofErr w:type="spellStart"/>
            <w:r w:rsidRPr="006609BE">
              <w:rPr>
                <w:color w:val="000000"/>
                <w:lang w:val="en-US"/>
              </w:rPr>
              <w:t>над</w:t>
            </w:r>
            <w:proofErr w:type="spellEnd"/>
            <w:r w:rsidRPr="006609BE">
              <w:rPr>
                <w:color w:val="000000"/>
                <w:lang w:val="en-US"/>
              </w:rPr>
              <w:t xml:space="preserve"> </w:t>
            </w:r>
            <w:proofErr w:type="spellStart"/>
            <w:r w:rsidRPr="006609BE">
              <w:rPr>
                <w:color w:val="000000"/>
                <w:lang w:val="en-US"/>
              </w:rPr>
              <w:t>проектом</w:t>
            </w:r>
            <w:proofErr w:type="spellEnd"/>
          </w:p>
        </w:tc>
        <w:tc>
          <w:tcPr>
            <w:tcW w:w="8136" w:type="dxa"/>
            <w:tcBorders>
              <w:top w:val="single" w:sz="2" w:space="0" w:color="000000"/>
              <w:left w:val="single" w:sz="2" w:space="0" w:color="000000"/>
              <w:bottom w:val="single" w:sz="2" w:space="0" w:color="000000"/>
              <w:right w:val="single" w:sz="2" w:space="0" w:color="000000"/>
            </w:tcBorders>
            <w:shd w:val="clear" w:color="auto" w:fill="auto"/>
          </w:tcPr>
          <w:p w:rsidR="00D326C3" w:rsidRPr="006609BE" w:rsidRDefault="00D326C3" w:rsidP="00585990">
            <w:pPr>
              <w:rPr>
                <w:color w:val="000000"/>
                <w:lang w:val="en-US"/>
              </w:rPr>
            </w:pPr>
          </w:p>
        </w:tc>
      </w:tr>
      <w:tr w:rsidR="00D326C3" w:rsidRPr="006609BE" w:rsidTr="00585990">
        <w:trPr>
          <w:trHeight w:val="835"/>
        </w:trPr>
        <w:tc>
          <w:tcPr>
            <w:tcW w:w="2496" w:type="dxa"/>
            <w:tcBorders>
              <w:top w:val="single" w:sz="2" w:space="0" w:color="000000"/>
              <w:left w:val="single" w:sz="2" w:space="0" w:color="000000"/>
              <w:bottom w:val="single" w:sz="2" w:space="0" w:color="000000"/>
              <w:right w:val="single" w:sz="2" w:space="0" w:color="000000"/>
            </w:tcBorders>
            <w:shd w:val="clear" w:color="auto" w:fill="auto"/>
          </w:tcPr>
          <w:p w:rsidR="00D326C3" w:rsidRPr="006609BE" w:rsidRDefault="00D326C3" w:rsidP="00585990">
            <w:pPr>
              <w:ind w:left="29"/>
              <w:rPr>
                <w:color w:val="000000"/>
                <w:lang w:val="en-US"/>
              </w:rPr>
            </w:pPr>
            <w:proofErr w:type="spellStart"/>
            <w:r w:rsidRPr="006609BE">
              <w:rPr>
                <w:color w:val="000000"/>
                <w:lang w:val="en-US"/>
              </w:rPr>
              <w:t>Результат</w:t>
            </w:r>
            <w:proofErr w:type="spellEnd"/>
            <w:r w:rsidRPr="006609BE">
              <w:rPr>
                <w:color w:val="000000"/>
                <w:lang w:val="en-US"/>
              </w:rPr>
              <w:t xml:space="preserve"> </w:t>
            </w:r>
            <w:proofErr w:type="spellStart"/>
            <w:r w:rsidRPr="006609BE">
              <w:rPr>
                <w:color w:val="000000"/>
                <w:lang w:val="en-US"/>
              </w:rPr>
              <w:t>проекта</w:t>
            </w:r>
            <w:proofErr w:type="spellEnd"/>
          </w:p>
        </w:tc>
        <w:tc>
          <w:tcPr>
            <w:tcW w:w="8136" w:type="dxa"/>
            <w:tcBorders>
              <w:top w:val="single" w:sz="2" w:space="0" w:color="000000"/>
              <w:left w:val="single" w:sz="2" w:space="0" w:color="000000"/>
              <w:bottom w:val="single" w:sz="2" w:space="0" w:color="000000"/>
              <w:right w:val="single" w:sz="2" w:space="0" w:color="000000"/>
            </w:tcBorders>
            <w:shd w:val="clear" w:color="auto" w:fill="auto"/>
          </w:tcPr>
          <w:p w:rsidR="00D326C3" w:rsidRPr="006609BE" w:rsidRDefault="00D326C3" w:rsidP="00585990">
            <w:pPr>
              <w:rPr>
                <w:color w:val="000000"/>
                <w:lang w:val="en-US"/>
              </w:rPr>
            </w:pPr>
          </w:p>
        </w:tc>
      </w:tr>
      <w:tr w:rsidR="00D326C3" w:rsidRPr="006609BE" w:rsidTr="00585990">
        <w:trPr>
          <w:trHeight w:val="1110"/>
        </w:trPr>
        <w:tc>
          <w:tcPr>
            <w:tcW w:w="2496" w:type="dxa"/>
            <w:tcBorders>
              <w:top w:val="single" w:sz="2" w:space="0" w:color="000000"/>
              <w:left w:val="single" w:sz="2" w:space="0" w:color="000000"/>
              <w:bottom w:val="single" w:sz="2" w:space="0" w:color="000000"/>
              <w:right w:val="single" w:sz="2" w:space="0" w:color="000000"/>
            </w:tcBorders>
            <w:shd w:val="clear" w:color="auto" w:fill="auto"/>
          </w:tcPr>
          <w:p w:rsidR="00D326C3" w:rsidRPr="006609BE" w:rsidRDefault="00D326C3" w:rsidP="00585990">
            <w:pPr>
              <w:ind w:left="39" w:right="422" w:hanging="10"/>
              <w:jc w:val="both"/>
              <w:rPr>
                <w:color w:val="000000"/>
              </w:rPr>
            </w:pPr>
            <w:r w:rsidRPr="006609BE">
              <w:rPr>
                <w:color w:val="000000"/>
              </w:rPr>
              <w:t>Представление проекта (где и когда, уровень)</w:t>
            </w:r>
          </w:p>
        </w:tc>
        <w:tc>
          <w:tcPr>
            <w:tcW w:w="8136" w:type="dxa"/>
            <w:tcBorders>
              <w:top w:val="single" w:sz="2" w:space="0" w:color="000000"/>
              <w:left w:val="single" w:sz="2" w:space="0" w:color="000000"/>
              <w:bottom w:val="single" w:sz="2" w:space="0" w:color="000000"/>
              <w:right w:val="single" w:sz="2" w:space="0" w:color="000000"/>
            </w:tcBorders>
            <w:shd w:val="clear" w:color="auto" w:fill="auto"/>
            <w:vAlign w:val="bottom"/>
          </w:tcPr>
          <w:p w:rsidR="00D326C3" w:rsidRPr="006609BE" w:rsidRDefault="00D326C3" w:rsidP="00585990">
            <w:pPr>
              <w:rPr>
                <w:color w:val="000000"/>
              </w:rPr>
            </w:pPr>
          </w:p>
        </w:tc>
      </w:tr>
      <w:tr w:rsidR="00D326C3" w:rsidRPr="006609BE" w:rsidTr="00585990">
        <w:trPr>
          <w:trHeight w:val="805"/>
        </w:trPr>
        <w:tc>
          <w:tcPr>
            <w:tcW w:w="2496" w:type="dxa"/>
            <w:tcBorders>
              <w:top w:val="single" w:sz="2" w:space="0" w:color="000000"/>
              <w:left w:val="single" w:sz="2" w:space="0" w:color="000000"/>
              <w:bottom w:val="single" w:sz="2" w:space="0" w:color="000000"/>
              <w:right w:val="single" w:sz="2" w:space="0" w:color="000000"/>
            </w:tcBorders>
            <w:shd w:val="clear" w:color="auto" w:fill="auto"/>
          </w:tcPr>
          <w:p w:rsidR="00D326C3" w:rsidRPr="006609BE" w:rsidRDefault="00D326C3" w:rsidP="00585990">
            <w:pPr>
              <w:ind w:left="39" w:hanging="5"/>
              <w:rPr>
                <w:color w:val="000000"/>
                <w:lang w:val="en-US"/>
              </w:rPr>
            </w:pPr>
            <w:proofErr w:type="spellStart"/>
            <w:r w:rsidRPr="006609BE">
              <w:rPr>
                <w:color w:val="000000"/>
                <w:lang w:val="en-US"/>
              </w:rPr>
              <w:t>Заключение</w:t>
            </w:r>
            <w:proofErr w:type="spellEnd"/>
            <w:r w:rsidRPr="006609BE">
              <w:rPr>
                <w:color w:val="000000"/>
                <w:lang w:val="en-US"/>
              </w:rPr>
              <w:t xml:space="preserve">, </w:t>
            </w:r>
            <w:proofErr w:type="spellStart"/>
            <w:r w:rsidRPr="006609BE">
              <w:rPr>
                <w:color w:val="000000"/>
                <w:lang w:val="en-US"/>
              </w:rPr>
              <w:t>выводы</w:t>
            </w:r>
            <w:proofErr w:type="spellEnd"/>
          </w:p>
        </w:tc>
        <w:tc>
          <w:tcPr>
            <w:tcW w:w="8136" w:type="dxa"/>
            <w:tcBorders>
              <w:top w:val="single" w:sz="2" w:space="0" w:color="000000"/>
              <w:left w:val="single" w:sz="2" w:space="0" w:color="000000"/>
              <w:bottom w:val="single" w:sz="2" w:space="0" w:color="000000"/>
              <w:right w:val="single" w:sz="2" w:space="0" w:color="000000"/>
            </w:tcBorders>
            <w:shd w:val="clear" w:color="auto" w:fill="auto"/>
          </w:tcPr>
          <w:p w:rsidR="00D326C3" w:rsidRPr="006609BE" w:rsidRDefault="00D326C3" w:rsidP="00585990">
            <w:pPr>
              <w:rPr>
                <w:color w:val="000000"/>
                <w:lang w:val="en-US"/>
              </w:rPr>
            </w:pPr>
          </w:p>
        </w:tc>
      </w:tr>
      <w:tr w:rsidR="00D326C3" w:rsidRPr="006609BE" w:rsidTr="00585990">
        <w:trPr>
          <w:trHeight w:val="835"/>
        </w:trPr>
        <w:tc>
          <w:tcPr>
            <w:tcW w:w="2496" w:type="dxa"/>
            <w:tcBorders>
              <w:top w:val="single" w:sz="2" w:space="0" w:color="000000"/>
              <w:left w:val="single" w:sz="2" w:space="0" w:color="000000"/>
              <w:bottom w:val="single" w:sz="2" w:space="0" w:color="000000"/>
              <w:right w:val="single" w:sz="2" w:space="0" w:color="000000"/>
            </w:tcBorders>
            <w:shd w:val="clear" w:color="auto" w:fill="auto"/>
          </w:tcPr>
          <w:p w:rsidR="00D326C3" w:rsidRPr="006609BE" w:rsidRDefault="00D326C3" w:rsidP="00585990">
            <w:pPr>
              <w:ind w:firstLine="24"/>
              <w:rPr>
                <w:color w:val="000000"/>
              </w:rPr>
            </w:pPr>
            <w:r w:rsidRPr="006609BE">
              <w:rPr>
                <w:color w:val="000000"/>
              </w:rPr>
              <w:t>Комментарии и рекомендации руководителя</w:t>
            </w:r>
          </w:p>
        </w:tc>
        <w:tc>
          <w:tcPr>
            <w:tcW w:w="8136" w:type="dxa"/>
            <w:tcBorders>
              <w:top w:val="single" w:sz="2" w:space="0" w:color="000000"/>
              <w:left w:val="single" w:sz="2" w:space="0" w:color="000000"/>
              <w:bottom w:val="single" w:sz="2" w:space="0" w:color="000000"/>
              <w:right w:val="single" w:sz="2" w:space="0" w:color="000000"/>
            </w:tcBorders>
            <w:shd w:val="clear" w:color="auto" w:fill="auto"/>
          </w:tcPr>
          <w:p w:rsidR="00D326C3" w:rsidRPr="006609BE" w:rsidRDefault="00D326C3" w:rsidP="00585990">
            <w:pPr>
              <w:rPr>
                <w:color w:val="000000"/>
              </w:rPr>
            </w:pPr>
          </w:p>
        </w:tc>
      </w:tr>
      <w:tr w:rsidR="00D326C3" w:rsidRPr="006609BE" w:rsidTr="00585990">
        <w:trPr>
          <w:trHeight w:val="1176"/>
        </w:trPr>
        <w:tc>
          <w:tcPr>
            <w:tcW w:w="2496" w:type="dxa"/>
            <w:tcBorders>
              <w:top w:val="single" w:sz="2" w:space="0" w:color="000000"/>
              <w:left w:val="single" w:sz="2" w:space="0" w:color="000000"/>
              <w:bottom w:val="single" w:sz="2" w:space="0" w:color="000000"/>
              <w:right w:val="single" w:sz="2" w:space="0" w:color="000000"/>
            </w:tcBorders>
            <w:shd w:val="clear" w:color="auto" w:fill="auto"/>
          </w:tcPr>
          <w:p w:rsidR="00D326C3" w:rsidRPr="006609BE" w:rsidRDefault="00D326C3" w:rsidP="00585990">
            <w:pPr>
              <w:ind w:left="38"/>
              <w:rPr>
                <w:color w:val="000000"/>
                <w:lang w:val="en-US"/>
              </w:rPr>
            </w:pPr>
            <w:proofErr w:type="spellStart"/>
            <w:r w:rsidRPr="006609BE">
              <w:rPr>
                <w:color w:val="000000"/>
                <w:lang w:val="en-US"/>
              </w:rPr>
              <w:t>Отметка</w:t>
            </w:r>
            <w:proofErr w:type="spellEnd"/>
            <w:r w:rsidRPr="006609BE">
              <w:rPr>
                <w:color w:val="000000"/>
                <w:lang w:val="en-US"/>
              </w:rPr>
              <w:t xml:space="preserve"> </w:t>
            </w:r>
            <w:r w:rsidRPr="006609BE">
              <w:rPr>
                <w:color w:val="000000"/>
              </w:rPr>
              <w:t xml:space="preserve">за защиту </w:t>
            </w:r>
            <w:proofErr w:type="spellStart"/>
            <w:r w:rsidRPr="006609BE">
              <w:rPr>
                <w:color w:val="000000"/>
                <w:lang w:val="en-US"/>
              </w:rPr>
              <w:t>проекта</w:t>
            </w:r>
            <w:proofErr w:type="spellEnd"/>
          </w:p>
        </w:tc>
        <w:tc>
          <w:tcPr>
            <w:tcW w:w="8136" w:type="dxa"/>
            <w:tcBorders>
              <w:top w:val="single" w:sz="2" w:space="0" w:color="000000"/>
              <w:left w:val="single" w:sz="2" w:space="0" w:color="000000"/>
              <w:bottom w:val="single" w:sz="2" w:space="0" w:color="000000"/>
              <w:right w:val="single" w:sz="2" w:space="0" w:color="000000"/>
            </w:tcBorders>
            <w:shd w:val="clear" w:color="auto" w:fill="auto"/>
          </w:tcPr>
          <w:p w:rsidR="00D326C3" w:rsidRPr="006609BE" w:rsidRDefault="00D326C3" w:rsidP="00585990">
            <w:pPr>
              <w:rPr>
                <w:color w:val="000000"/>
                <w:lang w:val="en-US"/>
              </w:rPr>
            </w:pPr>
          </w:p>
        </w:tc>
      </w:tr>
    </w:tbl>
    <w:p w:rsidR="00D326C3" w:rsidRDefault="00D326C3" w:rsidP="00D326C3"/>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9"/>
        <w:gridCol w:w="5170"/>
      </w:tblGrid>
      <w:tr w:rsidR="00D326C3" w:rsidTr="00585990">
        <w:tc>
          <w:tcPr>
            <w:tcW w:w="5228" w:type="dxa"/>
          </w:tcPr>
          <w:p w:rsidR="00D326C3" w:rsidRDefault="00D326C3" w:rsidP="00585990">
            <w:pPr>
              <w:rPr>
                <w:sz w:val="24"/>
                <w:szCs w:val="24"/>
              </w:rPr>
            </w:pPr>
            <w:r>
              <w:rPr>
                <w:sz w:val="24"/>
                <w:szCs w:val="24"/>
              </w:rPr>
              <w:t>Дата защиты проекта:</w:t>
            </w:r>
          </w:p>
          <w:p w:rsidR="00D326C3" w:rsidRDefault="00D326C3" w:rsidP="00585990">
            <w:pPr>
              <w:rPr>
                <w:sz w:val="24"/>
                <w:szCs w:val="24"/>
              </w:rPr>
            </w:pPr>
            <w:r>
              <w:rPr>
                <w:sz w:val="24"/>
                <w:szCs w:val="24"/>
              </w:rPr>
              <w:t>____________________________</w:t>
            </w:r>
          </w:p>
        </w:tc>
        <w:tc>
          <w:tcPr>
            <w:tcW w:w="5228" w:type="dxa"/>
          </w:tcPr>
          <w:p w:rsidR="00D326C3" w:rsidRPr="006609BE" w:rsidRDefault="00D326C3" w:rsidP="00585990">
            <w:pPr>
              <w:jc w:val="right"/>
              <w:rPr>
                <w:sz w:val="24"/>
                <w:szCs w:val="24"/>
              </w:rPr>
            </w:pPr>
            <w:r w:rsidRPr="006609BE">
              <w:rPr>
                <w:sz w:val="24"/>
                <w:szCs w:val="24"/>
              </w:rPr>
              <w:t>Члены комиссии</w:t>
            </w:r>
            <w:r>
              <w:rPr>
                <w:sz w:val="24"/>
                <w:szCs w:val="24"/>
              </w:rPr>
              <w:t>:</w:t>
            </w:r>
          </w:p>
          <w:p w:rsidR="00D326C3" w:rsidRPr="006609BE" w:rsidRDefault="00D326C3" w:rsidP="00585990">
            <w:pPr>
              <w:jc w:val="right"/>
              <w:rPr>
                <w:sz w:val="24"/>
                <w:szCs w:val="24"/>
              </w:rPr>
            </w:pPr>
            <w:r w:rsidRPr="006609BE">
              <w:rPr>
                <w:sz w:val="24"/>
                <w:szCs w:val="24"/>
              </w:rPr>
              <w:t>_______________/___________________/</w:t>
            </w:r>
          </w:p>
          <w:p w:rsidR="00D326C3" w:rsidRPr="006609BE" w:rsidRDefault="00D326C3" w:rsidP="00585990">
            <w:pPr>
              <w:jc w:val="right"/>
              <w:rPr>
                <w:sz w:val="24"/>
                <w:szCs w:val="24"/>
              </w:rPr>
            </w:pPr>
            <w:r w:rsidRPr="006609BE">
              <w:rPr>
                <w:sz w:val="24"/>
                <w:szCs w:val="24"/>
              </w:rPr>
              <w:t>_______________/___________________/</w:t>
            </w:r>
          </w:p>
          <w:p w:rsidR="00D326C3" w:rsidRPr="006609BE" w:rsidRDefault="00D326C3" w:rsidP="00585990">
            <w:pPr>
              <w:jc w:val="right"/>
              <w:rPr>
                <w:sz w:val="24"/>
                <w:szCs w:val="24"/>
              </w:rPr>
            </w:pPr>
            <w:r w:rsidRPr="006609BE">
              <w:rPr>
                <w:sz w:val="24"/>
                <w:szCs w:val="24"/>
              </w:rPr>
              <w:t>_______________/___________________/</w:t>
            </w:r>
          </w:p>
          <w:p w:rsidR="00D326C3" w:rsidRDefault="00D326C3" w:rsidP="00585990">
            <w:pPr>
              <w:rPr>
                <w:sz w:val="24"/>
                <w:szCs w:val="24"/>
              </w:rPr>
            </w:pPr>
          </w:p>
        </w:tc>
      </w:tr>
    </w:tbl>
    <w:p w:rsidR="00D326C3" w:rsidRDefault="00D326C3" w:rsidP="00D326C3"/>
    <w:p w:rsidR="00D326C3" w:rsidRPr="00CF5F90" w:rsidRDefault="00D326C3" w:rsidP="00D326C3">
      <w:pPr>
        <w:spacing w:line="276" w:lineRule="auto"/>
        <w:ind w:right="-1"/>
        <w:jc w:val="right"/>
        <w:rPr>
          <w:i/>
          <w:sz w:val="26"/>
        </w:rPr>
      </w:pPr>
      <w:r>
        <w:br w:type="column"/>
      </w:r>
      <w:r w:rsidRPr="00CF5F90">
        <w:rPr>
          <w:i/>
          <w:sz w:val="26"/>
        </w:rPr>
        <w:t>Приложение 4</w:t>
      </w:r>
    </w:p>
    <w:p w:rsidR="00D326C3" w:rsidRPr="00DF0440" w:rsidRDefault="00D326C3" w:rsidP="00D326C3">
      <w:pPr>
        <w:spacing w:line="276" w:lineRule="auto"/>
        <w:ind w:right="-1"/>
        <w:jc w:val="center"/>
        <w:rPr>
          <w:b/>
          <w:bCs/>
        </w:rPr>
      </w:pPr>
      <w:r w:rsidRPr="00DF0440">
        <w:rPr>
          <w:b/>
          <w:bCs/>
          <w:sz w:val="26"/>
        </w:rPr>
        <w:t>Требования к защите проекта</w:t>
      </w:r>
    </w:p>
    <w:p w:rsidR="00D326C3" w:rsidRPr="00A17409" w:rsidRDefault="00D326C3" w:rsidP="00D326C3">
      <w:pPr>
        <w:spacing w:line="276" w:lineRule="auto"/>
        <w:ind w:right="-1"/>
      </w:pPr>
      <w:r w:rsidRPr="00A17409">
        <w:t>1.</w:t>
      </w:r>
      <w:r>
        <w:t xml:space="preserve"> </w:t>
      </w:r>
      <w:r w:rsidRPr="00A17409">
        <w:t xml:space="preserve"> Деловой стиль одежды (школьная форма)</w:t>
      </w:r>
      <w:r w:rsidRPr="004D395A">
        <w:rPr>
          <w:noProof/>
        </w:rPr>
        <w:drawing>
          <wp:inline distT="0" distB="0" distL="0" distR="0" wp14:anchorId="4B06F4B4" wp14:editId="64E67A86">
            <wp:extent cx="10795" cy="1079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D326C3" w:rsidRPr="00510002" w:rsidRDefault="00D326C3" w:rsidP="00D326C3">
      <w:pPr>
        <w:spacing w:line="276" w:lineRule="auto"/>
        <w:ind w:right="-1"/>
      </w:pPr>
      <w:r>
        <w:t xml:space="preserve">2. </w:t>
      </w:r>
      <w:r w:rsidRPr="00510002">
        <w:t>Время защиты проекта не более 7 минут.</w:t>
      </w:r>
    </w:p>
    <w:p w:rsidR="00D326C3" w:rsidRPr="00510002" w:rsidRDefault="00D326C3" w:rsidP="00D326C3">
      <w:pPr>
        <w:spacing w:line="276" w:lineRule="auto"/>
        <w:ind w:right="-1"/>
      </w:pPr>
      <w:r>
        <w:t xml:space="preserve">3. </w:t>
      </w:r>
      <w:r w:rsidRPr="00510002">
        <w:t>На защиту иметь при себе:</w:t>
      </w:r>
    </w:p>
    <w:p w:rsidR="00D326C3" w:rsidRPr="00A17409" w:rsidRDefault="00D326C3" w:rsidP="00D326C3">
      <w:pPr>
        <w:pStyle w:val="a3"/>
        <w:numPr>
          <w:ilvl w:val="0"/>
          <w:numId w:val="11"/>
        </w:numPr>
        <w:spacing w:line="276" w:lineRule="auto"/>
        <w:ind w:right="-1"/>
        <w:jc w:val="both"/>
      </w:pPr>
      <w:r w:rsidRPr="00A17409">
        <w:t>печатный вариант проекта (прошитый или в папке)</w:t>
      </w:r>
    </w:p>
    <w:p w:rsidR="00D326C3" w:rsidRPr="00A17409" w:rsidRDefault="00D326C3" w:rsidP="00D326C3">
      <w:pPr>
        <w:pStyle w:val="a3"/>
        <w:numPr>
          <w:ilvl w:val="0"/>
          <w:numId w:val="11"/>
        </w:numPr>
        <w:spacing w:line="276" w:lineRule="auto"/>
        <w:ind w:right="-1"/>
        <w:jc w:val="both"/>
      </w:pPr>
      <w:r w:rsidRPr="00A17409">
        <w:t>на флэш-носителе электронный вариант проекта, презентацию.</w:t>
      </w:r>
    </w:p>
    <w:p w:rsidR="00D326C3" w:rsidRPr="00A17409" w:rsidRDefault="00D326C3" w:rsidP="00D326C3">
      <w:pPr>
        <w:spacing w:line="276" w:lineRule="auto"/>
        <w:ind w:right="-1"/>
      </w:pPr>
      <w:r>
        <w:rPr>
          <w:sz w:val="26"/>
        </w:rPr>
        <w:t xml:space="preserve">4. Требования к оформлению презентации: </w:t>
      </w:r>
    </w:p>
    <w:p w:rsidR="00D326C3" w:rsidRDefault="00D326C3" w:rsidP="00D326C3">
      <w:pPr>
        <w:pStyle w:val="a3"/>
        <w:numPr>
          <w:ilvl w:val="1"/>
          <w:numId w:val="17"/>
        </w:numPr>
        <w:spacing w:line="276" w:lineRule="auto"/>
        <w:ind w:right="-1"/>
        <w:jc w:val="both"/>
      </w:pPr>
      <w:proofErr w:type="gramStart"/>
      <w:r>
        <w:t>.Общий</w:t>
      </w:r>
      <w:proofErr w:type="gramEnd"/>
      <w:r>
        <w:t xml:space="preserve"> порядок слайдов:</w:t>
      </w:r>
    </w:p>
    <w:p w:rsidR="00D326C3" w:rsidRPr="00510002" w:rsidRDefault="00D326C3" w:rsidP="00D326C3">
      <w:pPr>
        <w:spacing w:line="276" w:lineRule="auto"/>
        <w:ind w:right="-1"/>
      </w:pPr>
      <w:r w:rsidRPr="004D395A">
        <w:rPr>
          <w:noProof/>
        </w:rPr>
        <w:drawing>
          <wp:inline distT="0" distB="0" distL="0" distR="0" wp14:anchorId="78F75E69" wp14:editId="44EDEC63">
            <wp:extent cx="42545" cy="53340"/>
            <wp:effectExtent l="0" t="0" r="0" b="381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545" cy="53340"/>
                    </a:xfrm>
                    <a:prstGeom prst="rect">
                      <a:avLst/>
                    </a:prstGeom>
                    <a:noFill/>
                    <a:ln>
                      <a:noFill/>
                    </a:ln>
                  </pic:spPr>
                </pic:pic>
              </a:graphicData>
            </a:graphic>
          </wp:inline>
        </w:drawing>
      </w:r>
      <w:r w:rsidRPr="00510002">
        <w:t xml:space="preserve"> титульный слайд презентации должен содержать следующую информацию:</w:t>
      </w:r>
    </w:p>
    <w:p w:rsidR="00D326C3" w:rsidRPr="00DF0440" w:rsidRDefault="00D326C3" w:rsidP="00D326C3">
      <w:pPr>
        <w:pStyle w:val="a3"/>
        <w:numPr>
          <w:ilvl w:val="0"/>
          <w:numId w:val="19"/>
        </w:numPr>
        <w:spacing w:line="276" w:lineRule="auto"/>
        <w:ind w:right="-1"/>
        <w:jc w:val="both"/>
      </w:pPr>
      <w:r w:rsidRPr="00DF0440">
        <w:t xml:space="preserve">название проекта; </w:t>
      </w:r>
    </w:p>
    <w:p w:rsidR="00D326C3" w:rsidRPr="00A17409" w:rsidRDefault="00D326C3" w:rsidP="00D326C3">
      <w:pPr>
        <w:pStyle w:val="a3"/>
        <w:numPr>
          <w:ilvl w:val="0"/>
          <w:numId w:val="12"/>
        </w:numPr>
        <w:spacing w:line="276" w:lineRule="auto"/>
        <w:ind w:right="-1"/>
        <w:jc w:val="both"/>
      </w:pPr>
      <w:r w:rsidRPr="00A17409">
        <w:t xml:space="preserve">фамилию, имя, отчество обучающегося, выполнившего проект; </w:t>
      </w:r>
    </w:p>
    <w:p w:rsidR="00D326C3" w:rsidRPr="00A17409" w:rsidRDefault="00D326C3" w:rsidP="00D326C3">
      <w:pPr>
        <w:pStyle w:val="a3"/>
        <w:numPr>
          <w:ilvl w:val="0"/>
          <w:numId w:val="12"/>
        </w:numPr>
        <w:spacing w:line="276" w:lineRule="auto"/>
        <w:ind w:right="-1"/>
        <w:jc w:val="both"/>
      </w:pPr>
      <w:r w:rsidRPr="00A17409">
        <w:t xml:space="preserve">фамилию, имя, отчество руководителя проекта; </w:t>
      </w:r>
    </w:p>
    <w:p w:rsidR="00D326C3" w:rsidRDefault="00D326C3" w:rsidP="00D326C3">
      <w:pPr>
        <w:pStyle w:val="a3"/>
        <w:numPr>
          <w:ilvl w:val="0"/>
          <w:numId w:val="12"/>
        </w:numPr>
        <w:spacing w:line="276" w:lineRule="auto"/>
        <w:ind w:right="-1"/>
        <w:jc w:val="both"/>
      </w:pPr>
      <w:r w:rsidRPr="00A17409">
        <w:t xml:space="preserve">название учебного заведения; год создания проекта; </w:t>
      </w:r>
    </w:p>
    <w:p w:rsidR="00D326C3" w:rsidRPr="00A17409" w:rsidRDefault="00D326C3" w:rsidP="00D326C3">
      <w:pPr>
        <w:pStyle w:val="a3"/>
        <w:numPr>
          <w:ilvl w:val="0"/>
          <w:numId w:val="13"/>
        </w:numPr>
        <w:tabs>
          <w:tab w:val="clear" w:pos="720"/>
        </w:tabs>
        <w:spacing w:line="276" w:lineRule="auto"/>
        <w:ind w:left="142" w:right="-1" w:hanging="142"/>
        <w:jc w:val="both"/>
      </w:pPr>
      <w:r w:rsidRPr="00A17409">
        <w:t>введение должно содержать основную цель, проблему и актуальность проекта;</w:t>
      </w:r>
    </w:p>
    <w:p w:rsidR="00D326C3" w:rsidRDefault="00D326C3" w:rsidP="00D326C3">
      <w:pPr>
        <w:pStyle w:val="a3"/>
        <w:numPr>
          <w:ilvl w:val="0"/>
          <w:numId w:val="13"/>
        </w:numPr>
        <w:tabs>
          <w:tab w:val="clear" w:pos="720"/>
        </w:tabs>
        <w:spacing w:line="276" w:lineRule="auto"/>
        <w:ind w:left="142" w:right="-1" w:hanging="142"/>
        <w:jc w:val="both"/>
      </w:pPr>
      <w:r w:rsidRPr="00A17409">
        <w:t>структура проекта (практика показывает, что 5-6 пунктов — это максимум, к которому</w:t>
      </w:r>
      <w:r>
        <w:t xml:space="preserve"> </w:t>
      </w:r>
      <w:r w:rsidRPr="00A17409">
        <w:t xml:space="preserve">следует стремиться); </w:t>
      </w:r>
    </w:p>
    <w:p w:rsidR="00D326C3" w:rsidRPr="00A17409" w:rsidRDefault="00D326C3" w:rsidP="00D326C3">
      <w:pPr>
        <w:pStyle w:val="a3"/>
        <w:numPr>
          <w:ilvl w:val="0"/>
          <w:numId w:val="13"/>
        </w:numPr>
        <w:tabs>
          <w:tab w:val="clear" w:pos="720"/>
        </w:tabs>
        <w:spacing w:line="276" w:lineRule="auto"/>
        <w:ind w:left="142" w:right="-1" w:hanging="142"/>
        <w:jc w:val="both"/>
      </w:pPr>
      <w:r w:rsidRPr="00A17409">
        <w:t>основная часть, в которой представляются главные тезисы исследования и используемая</w:t>
      </w:r>
      <w:r>
        <w:t xml:space="preserve"> </w:t>
      </w:r>
      <w:r w:rsidRPr="00A17409">
        <w:t xml:space="preserve">теория; </w:t>
      </w:r>
    </w:p>
    <w:p w:rsidR="00D326C3" w:rsidRDefault="00D326C3" w:rsidP="00D326C3">
      <w:pPr>
        <w:pStyle w:val="a3"/>
        <w:numPr>
          <w:ilvl w:val="0"/>
          <w:numId w:val="13"/>
        </w:numPr>
        <w:tabs>
          <w:tab w:val="clear" w:pos="720"/>
        </w:tabs>
        <w:spacing w:line="276" w:lineRule="auto"/>
        <w:ind w:left="142" w:right="-1" w:hanging="142"/>
        <w:jc w:val="both"/>
      </w:pPr>
      <w:r w:rsidRPr="00A17409">
        <w:t>заключение (выводы, подтверждающие поставленные цели и проблему)</w:t>
      </w:r>
      <w:r>
        <w:t>;</w:t>
      </w:r>
    </w:p>
    <w:p w:rsidR="00D326C3" w:rsidRDefault="00D326C3" w:rsidP="00D326C3">
      <w:pPr>
        <w:pStyle w:val="a3"/>
        <w:numPr>
          <w:ilvl w:val="0"/>
          <w:numId w:val="13"/>
        </w:numPr>
        <w:tabs>
          <w:tab w:val="clear" w:pos="720"/>
        </w:tabs>
        <w:spacing w:line="276" w:lineRule="auto"/>
        <w:ind w:left="142" w:right="-1" w:hanging="142"/>
        <w:jc w:val="both"/>
      </w:pPr>
      <w:r w:rsidRPr="00A17409">
        <w:t>библиография с перечислением всех использованных ресурсов</w:t>
      </w:r>
      <w:r>
        <w:t>;</w:t>
      </w:r>
    </w:p>
    <w:p w:rsidR="00D326C3" w:rsidRPr="00A17409" w:rsidRDefault="00D326C3" w:rsidP="00D326C3">
      <w:pPr>
        <w:pStyle w:val="a3"/>
        <w:numPr>
          <w:ilvl w:val="0"/>
          <w:numId w:val="13"/>
        </w:numPr>
        <w:tabs>
          <w:tab w:val="clear" w:pos="720"/>
        </w:tabs>
        <w:spacing w:line="276" w:lineRule="auto"/>
        <w:ind w:left="142" w:right="-1" w:hanging="142"/>
        <w:jc w:val="both"/>
      </w:pPr>
      <w:r w:rsidRPr="00A17409">
        <w:t>«</w:t>
      </w:r>
      <w:r>
        <w:t>С</w:t>
      </w:r>
      <w:r w:rsidRPr="00A17409">
        <w:t>пасибо за внимание».</w:t>
      </w:r>
    </w:p>
    <w:p w:rsidR="00D326C3" w:rsidRPr="00DF0440" w:rsidRDefault="00D326C3" w:rsidP="00D326C3">
      <w:pPr>
        <w:pStyle w:val="a3"/>
        <w:numPr>
          <w:ilvl w:val="1"/>
          <w:numId w:val="18"/>
        </w:numPr>
        <w:spacing w:line="276" w:lineRule="auto"/>
        <w:ind w:right="-1"/>
        <w:jc w:val="both"/>
      </w:pPr>
      <w:r w:rsidRPr="00DF0440">
        <w:t>Оптимальное количество слайдов 12-15. Все слайды, кроме первого</w:t>
      </w:r>
      <w:r>
        <w:t xml:space="preserve">, </w:t>
      </w:r>
      <w:r w:rsidRPr="00DF0440">
        <w:t>должны содержать</w:t>
      </w:r>
      <w:r>
        <w:t xml:space="preserve"> </w:t>
      </w:r>
      <w:r w:rsidRPr="00DF0440">
        <w:t xml:space="preserve">порядковый номер </w:t>
      </w:r>
      <w:r w:rsidRPr="004D395A">
        <w:rPr>
          <w:noProof/>
        </w:rPr>
        <w:drawing>
          <wp:inline distT="0" distB="0" distL="0" distR="0" wp14:anchorId="769270BF" wp14:editId="6AFC46F8">
            <wp:extent cx="10795" cy="1079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8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D326C3" w:rsidRPr="00DF0440" w:rsidRDefault="00D326C3" w:rsidP="00D326C3">
      <w:pPr>
        <w:pStyle w:val="a3"/>
        <w:numPr>
          <w:ilvl w:val="1"/>
          <w:numId w:val="18"/>
        </w:numPr>
        <w:spacing w:line="276" w:lineRule="auto"/>
        <w:ind w:right="-1"/>
        <w:jc w:val="both"/>
      </w:pPr>
      <w:r w:rsidRPr="00DF0440">
        <w:t>Общие требования к оформлению:</w:t>
      </w:r>
    </w:p>
    <w:p w:rsidR="00D326C3" w:rsidRPr="00A17409" w:rsidRDefault="00D326C3" w:rsidP="00D326C3">
      <w:pPr>
        <w:pStyle w:val="a3"/>
        <w:numPr>
          <w:ilvl w:val="0"/>
          <w:numId w:val="14"/>
        </w:numPr>
        <w:spacing w:line="276" w:lineRule="auto"/>
        <w:ind w:right="-1"/>
        <w:jc w:val="both"/>
        <w:rPr>
          <w:noProof/>
        </w:rPr>
      </w:pPr>
      <w:r w:rsidRPr="00A17409">
        <w:t xml:space="preserve">дизайн должен быть простым и лаконичным, в одной колористической гамме, желательно с собственным логотипом; </w:t>
      </w:r>
    </w:p>
    <w:p w:rsidR="00D326C3" w:rsidRPr="00A17409" w:rsidRDefault="00D326C3" w:rsidP="00D326C3">
      <w:pPr>
        <w:pStyle w:val="a3"/>
        <w:numPr>
          <w:ilvl w:val="0"/>
          <w:numId w:val="14"/>
        </w:numPr>
        <w:spacing w:line="276" w:lineRule="auto"/>
        <w:ind w:right="-1"/>
        <w:jc w:val="both"/>
        <w:rPr>
          <w:noProof/>
        </w:rPr>
      </w:pPr>
      <w:r w:rsidRPr="00A17409">
        <w:t xml:space="preserve">использование не более трех цветов в одном слайде; </w:t>
      </w:r>
    </w:p>
    <w:p w:rsidR="00D326C3" w:rsidRPr="00A17409" w:rsidRDefault="00D326C3" w:rsidP="00D326C3">
      <w:pPr>
        <w:pStyle w:val="a3"/>
        <w:numPr>
          <w:ilvl w:val="0"/>
          <w:numId w:val="14"/>
        </w:numPr>
        <w:spacing w:line="276" w:lineRule="auto"/>
        <w:ind w:right="-1"/>
        <w:jc w:val="both"/>
        <w:rPr>
          <w:noProof/>
        </w:rPr>
      </w:pPr>
      <w:r w:rsidRPr="00A17409">
        <w:t xml:space="preserve">основная цель — читаемость, а не субъективная красота; </w:t>
      </w:r>
    </w:p>
    <w:p w:rsidR="00D326C3" w:rsidRPr="00A17409" w:rsidRDefault="00D326C3" w:rsidP="00D326C3">
      <w:pPr>
        <w:pStyle w:val="a3"/>
        <w:numPr>
          <w:ilvl w:val="0"/>
          <w:numId w:val="14"/>
        </w:numPr>
        <w:spacing w:line="276" w:lineRule="auto"/>
        <w:ind w:right="-1"/>
        <w:jc w:val="both"/>
        <w:rPr>
          <w:noProof/>
        </w:rPr>
      </w:pPr>
      <w:r w:rsidRPr="00A17409">
        <w:t xml:space="preserve">шрифт: заголовок не менее 24 без засечек, текст не менее 18; </w:t>
      </w:r>
    </w:p>
    <w:p w:rsidR="00D326C3" w:rsidRPr="00A17409" w:rsidRDefault="00D326C3" w:rsidP="00D326C3">
      <w:pPr>
        <w:pStyle w:val="a3"/>
        <w:numPr>
          <w:ilvl w:val="0"/>
          <w:numId w:val="14"/>
        </w:numPr>
        <w:spacing w:line="276" w:lineRule="auto"/>
        <w:ind w:right="-1"/>
        <w:jc w:val="both"/>
        <w:rPr>
          <w:noProof/>
        </w:rPr>
      </w:pPr>
      <w:r w:rsidRPr="00A17409">
        <w:t xml:space="preserve">каждый слайд должен иметь заголовок, несущий информацию о его содержании; </w:t>
      </w:r>
    </w:p>
    <w:p w:rsidR="00D326C3" w:rsidRPr="00A17409" w:rsidRDefault="00D326C3" w:rsidP="00D326C3">
      <w:pPr>
        <w:pStyle w:val="a3"/>
        <w:numPr>
          <w:ilvl w:val="0"/>
          <w:numId w:val="14"/>
        </w:numPr>
        <w:spacing w:line="276" w:lineRule="auto"/>
        <w:ind w:right="-1"/>
        <w:jc w:val="both"/>
        <w:rPr>
          <w:noProof/>
        </w:rPr>
      </w:pPr>
      <w:r w:rsidRPr="00A17409">
        <w:t xml:space="preserve">точку в конце заголовка не ставить, а между предложениями в заголовке ставить; </w:t>
      </w:r>
    </w:p>
    <w:p w:rsidR="00D326C3" w:rsidRPr="00A17409" w:rsidRDefault="00D326C3" w:rsidP="00D326C3">
      <w:pPr>
        <w:pStyle w:val="a3"/>
        <w:numPr>
          <w:ilvl w:val="0"/>
          <w:numId w:val="14"/>
        </w:numPr>
        <w:spacing w:line="276" w:lineRule="auto"/>
        <w:ind w:right="-1"/>
        <w:jc w:val="both"/>
        <w:rPr>
          <w:noProof/>
        </w:rPr>
      </w:pPr>
      <w:r w:rsidRPr="00A17409">
        <w:t xml:space="preserve">не писать длинные заголовки; </w:t>
      </w:r>
    </w:p>
    <w:p w:rsidR="00D326C3" w:rsidRPr="00A17409" w:rsidRDefault="00D326C3" w:rsidP="00D326C3">
      <w:pPr>
        <w:pStyle w:val="a3"/>
        <w:numPr>
          <w:ilvl w:val="0"/>
          <w:numId w:val="14"/>
        </w:numPr>
        <w:spacing w:line="276" w:lineRule="auto"/>
        <w:ind w:right="-1"/>
        <w:jc w:val="both"/>
        <w:rPr>
          <w:noProof/>
        </w:rPr>
      </w:pPr>
      <w:r w:rsidRPr="00A17409">
        <w:t xml:space="preserve">изображения, размещенные на одном слайде (и не только), желательно привести к одному размеру; </w:t>
      </w:r>
    </w:p>
    <w:p w:rsidR="00D326C3" w:rsidRPr="00A17409" w:rsidRDefault="00D326C3" w:rsidP="00D326C3">
      <w:pPr>
        <w:pStyle w:val="a3"/>
        <w:numPr>
          <w:ilvl w:val="0"/>
          <w:numId w:val="14"/>
        </w:numPr>
        <w:spacing w:line="276" w:lineRule="auto"/>
        <w:ind w:right="-1"/>
        <w:jc w:val="both"/>
        <w:rPr>
          <w:noProof/>
        </w:rPr>
      </w:pPr>
      <w:r w:rsidRPr="00A17409">
        <w:t xml:space="preserve">не загромождать слайд информацией, на слайдах должны быть тезисы </w:t>
      </w:r>
      <w:r w:rsidRPr="00A17409">
        <w:rPr>
          <w:noProof/>
        </w:rPr>
        <w:t xml:space="preserve">– </w:t>
      </w:r>
      <w:r w:rsidRPr="00A17409">
        <w:t xml:space="preserve">они сопровождают подробное изложение мыслей докладчика, но не наоборот; </w:t>
      </w:r>
    </w:p>
    <w:p w:rsidR="00D326C3" w:rsidRPr="00A17409" w:rsidRDefault="00D326C3" w:rsidP="00D326C3">
      <w:pPr>
        <w:pStyle w:val="a3"/>
        <w:numPr>
          <w:ilvl w:val="0"/>
          <w:numId w:val="14"/>
        </w:numPr>
        <w:spacing w:line="276" w:lineRule="auto"/>
        <w:ind w:right="-1"/>
        <w:jc w:val="both"/>
        <w:rPr>
          <w:noProof/>
        </w:rPr>
      </w:pPr>
      <w:r w:rsidRPr="00A17409">
        <w:t xml:space="preserve">презентация не должна отвлекать внимание, а должна поддерживать выступление; </w:t>
      </w:r>
    </w:p>
    <w:p w:rsidR="00D326C3" w:rsidRPr="00A17409" w:rsidRDefault="00D326C3" w:rsidP="00D326C3">
      <w:pPr>
        <w:pStyle w:val="a3"/>
        <w:numPr>
          <w:ilvl w:val="0"/>
          <w:numId w:val="14"/>
        </w:numPr>
        <w:spacing w:line="276" w:lineRule="auto"/>
        <w:ind w:right="-1"/>
        <w:jc w:val="both"/>
      </w:pPr>
      <w:r w:rsidRPr="00A17409">
        <w:t>использовать встроенные эффекты анимации можно только тогда, когда без этого не обойтись (например, последовательное появление элементов диаграммы)</w:t>
      </w:r>
      <w:r w:rsidRPr="004D395A">
        <w:rPr>
          <w:noProof/>
        </w:rPr>
        <w:drawing>
          <wp:inline distT="0" distB="0" distL="0" distR="0" wp14:anchorId="6B3B9466" wp14:editId="67B8F414">
            <wp:extent cx="10795" cy="1079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D326C3" w:rsidRDefault="00D326C3" w:rsidP="00D326C3">
      <w:pPr>
        <w:pStyle w:val="a3"/>
        <w:numPr>
          <w:ilvl w:val="1"/>
          <w:numId w:val="18"/>
        </w:numPr>
        <w:spacing w:line="276" w:lineRule="auto"/>
        <w:ind w:right="-1"/>
      </w:pPr>
      <w:r>
        <w:t>Требования к оформлению диаграмм.</w:t>
      </w:r>
    </w:p>
    <w:p w:rsidR="00D326C3" w:rsidRPr="00A17409" w:rsidRDefault="00D326C3" w:rsidP="00D326C3">
      <w:pPr>
        <w:pStyle w:val="a3"/>
        <w:numPr>
          <w:ilvl w:val="0"/>
          <w:numId w:val="15"/>
        </w:numPr>
        <w:spacing w:line="276" w:lineRule="auto"/>
        <w:ind w:right="-1"/>
        <w:jc w:val="both"/>
        <w:rPr>
          <w:noProof/>
        </w:rPr>
      </w:pPr>
      <w:r w:rsidRPr="00A17409">
        <w:t xml:space="preserve">у диаграммы должно быть название или таким названием может служить заголовок слайда; </w:t>
      </w:r>
    </w:p>
    <w:p w:rsidR="00D326C3" w:rsidRPr="00A17409" w:rsidRDefault="00D326C3" w:rsidP="00D326C3">
      <w:pPr>
        <w:pStyle w:val="a3"/>
        <w:numPr>
          <w:ilvl w:val="0"/>
          <w:numId w:val="15"/>
        </w:numPr>
        <w:spacing w:line="276" w:lineRule="auto"/>
        <w:ind w:right="-1"/>
        <w:jc w:val="both"/>
        <w:rPr>
          <w:noProof/>
        </w:rPr>
      </w:pPr>
      <w:r w:rsidRPr="00A17409">
        <w:t xml:space="preserve">оси диаграммы или графика должны быть подписаны, при количестве серий больше одной – должна быть легенда; </w:t>
      </w:r>
    </w:p>
    <w:p w:rsidR="00D326C3" w:rsidRPr="00A17409" w:rsidRDefault="00D326C3" w:rsidP="00D326C3">
      <w:pPr>
        <w:pStyle w:val="a3"/>
        <w:numPr>
          <w:ilvl w:val="0"/>
          <w:numId w:val="15"/>
        </w:numPr>
        <w:spacing w:line="276" w:lineRule="auto"/>
        <w:ind w:right="-1"/>
        <w:jc w:val="both"/>
        <w:rPr>
          <w:noProof/>
        </w:rPr>
      </w:pPr>
      <w:r w:rsidRPr="00A17409">
        <w:t xml:space="preserve">диаграмма должна занимать все место на слайде; </w:t>
      </w:r>
    </w:p>
    <w:p w:rsidR="00D326C3" w:rsidRPr="00A17409" w:rsidRDefault="00D326C3" w:rsidP="00D326C3">
      <w:pPr>
        <w:pStyle w:val="a3"/>
        <w:numPr>
          <w:ilvl w:val="0"/>
          <w:numId w:val="15"/>
        </w:numPr>
        <w:spacing w:line="276" w:lineRule="auto"/>
        <w:ind w:right="-1"/>
        <w:jc w:val="both"/>
      </w:pPr>
      <w:r w:rsidRPr="00A17409">
        <w:t>линии и подписи должны быть хорошо видны.</w:t>
      </w:r>
    </w:p>
    <w:p w:rsidR="00D326C3" w:rsidRPr="00DF0440" w:rsidRDefault="00D326C3" w:rsidP="00D326C3">
      <w:pPr>
        <w:pStyle w:val="a3"/>
        <w:numPr>
          <w:ilvl w:val="1"/>
          <w:numId w:val="18"/>
        </w:numPr>
        <w:spacing w:line="276" w:lineRule="auto"/>
        <w:ind w:right="-1"/>
      </w:pPr>
      <w:r w:rsidRPr="00DF0440">
        <w:t xml:space="preserve">Требования к оформлению таблиц: </w:t>
      </w:r>
    </w:p>
    <w:p w:rsidR="00D326C3" w:rsidRDefault="00D326C3" w:rsidP="00D326C3">
      <w:pPr>
        <w:pStyle w:val="a3"/>
        <w:numPr>
          <w:ilvl w:val="0"/>
          <w:numId w:val="16"/>
        </w:numPr>
        <w:spacing w:line="276" w:lineRule="auto"/>
        <w:ind w:right="-1"/>
        <w:rPr>
          <w:noProof/>
        </w:rPr>
      </w:pPr>
      <w:r w:rsidRPr="00A17409">
        <w:t xml:space="preserve">название для таблицы; </w:t>
      </w:r>
    </w:p>
    <w:p w:rsidR="00D326C3" w:rsidRPr="00A17409" w:rsidRDefault="00D326C3" w:rsidP="00D326C3">
      <w:pPr>
        <w:pStyle w:val="a3"/>
        <w:numPr>
          <w:ilvl w:val="0"/>
          <w:numId w:val="16"/>
        </w:numPr>
        <w:spacing w:line="276" w:lineRule="auto"/>
        <w:ind w:right="-1"/>
      </w:pPr>
      <w:r w:rsidRPr="00A17409">
        <w:t xml:space="preserve">ясность и прозрачность в понимании; </w:t>
      </w:r>
    </w:p>
    <w:p w:rsidR="00D326C3" w:rsidRPr="00A17409" w:rsidRDefault="00D326C3" w:rsidP="00D326C3">
      <w:pPr>
        <w:pStyle w:val="a3"/>
        <w:numPr>
          <w:ilvl w:val="0"/>
          <w:numId w:val="16"/>
        </w:numPr>
        <w:spacing w:line="276" w:lineRule="auto"/>
        <w:ind w:right="-1"/>
      </w:pPr>
      <w:r w:rsidRPr="00A17409">
        <w:t>отличие шапки от основных данных.</w:t>
      </w:r>
    </w:p>
    <w:p w:rsidR="00D326C3" w:rsidRPr="00DF0440" w:rsidRDefault="00D326C3" w:rsidP="00D326C3">
      <w:pPr>
        <w:pStyle w:val="a3"/>
        <w:numPr>
          <w:ilvl w:val="1"/>
          <w:numId w:val="18"/>
        </w:numPr>
        <w:spacing w:line="276" w:lineRule="auto"/>
        <w:ind w:right="-1"/>
        <w:jc w:val="both"/>
      </w:pPr>
      <w:r w:rsidRPr="00DF0440">
        <w:t xml:space="preserve">Максимально использовать графические объекты </w:t>
      </w:r>
      <w:proofErr w:type="spellStart"/>
      <w:r>
        <w:t>SmartArt</w:t>
      </w:r>
      <w:proofErr w:type="spellEnd"/>
      <w:r w:rsidRPr="00DF0440">
        <w:t xml:space="preserve"> вместо маркерных списков и таблиц.</w:t>
      </w:r>
    </w:p>
    <w:p w:rsidR="00D326C3" w:rsidRPr="00DF0440" w:rsidRDefault="00D326C3" w:rsidP="00D326C3">
      <w:pPr>
        <w:pStyle w:val="a3"/>
        <w:numPr>
          <w:ilvl w:val="1"/>
          <w:numId w:val="18"/>
        </w:numPr>
        <w:spacing w:line="276" w:lineRule="auto"/>
        <w:ind w:right="-1"/>
        <w:jc w:val="both"/>
      </w:pPr>
      <w:r w:rsidRPr="00DF0440">
        <w:t>Наибольшая эффективность достигается тогда, когда ключевые пункты отображаются по одному на каждом отдельном слайде.</w:t>
      </w:r>
    </w:p>
    <w:p w:rsidR="00D326C3" w:rsidRPr="00DF0440" w:rsidRDefault="00D326C3" w:rsidP="00D326C3">
      <w:pPr>
        <w:pStyle w:val="a3"/>
        <w:numPr>
          <w:ilvl w:val="1"/>
          <w:numId w:val="18"/>
        </w:numPr>
        <w:spacing w:line="276" w:lineRule="auto"/>
        <w:ind w:right="-1"/>
        <w:jc w:val="both"/>
      </w:pPr>
      <w:r w:rsidRPr="00DF0440">
        <w:t>Презентация не должна содержать ошибок с точки зрения русского языка и опечаток.</w:t>
      </w:r>
    </w:p>
    <w:p w:rsidR="00D326C3" w:rsidRPr="00DF0440" w:rsidRDefault="00D326C3" w:rsidP="00D326C3">
      <w:pPr>
        <w:pStyle w:val="a3"/>
        <w:numPr>
          <w:ilvl w:val="1"/>
          <w:numId w:val="18"/>
        </w:numPr>
        <w:spacing w:line="276" w:lineRule="auto"/>
        <w:ind w:right="-1"/>
        <w:jc w:val="both"/>
      </w:pPr>
      <w:r w:rsidRPr="00DF0440">
        <w:t xml:space="preserve">Возможно использование внутренних ссылок на </w:t>
      </w:r>
      <w:proofErr w:type="spellStart"/>
      <w:r w:rsidRPr="00DF0440">
        <w:t>медиафайлы</w:t>
      </w:r>
      <w:proofErr w:type="spellEnd"/>
      <w:r w:rsidRPr="00DF0440">
        <w:t xml:space="preserve"> в форматах </w:t>
      </w:r>
      <w:r>
        <w:t>m</w:t>
      </w:r>
      <w:r w:rsidRPr="00DF0440">
        <w:t xml:space="preserve">р3, </w:t>
      </w:r>
      <w:r>
        <w:t>FLV</w:t>
      </w:r>
      <w:r w:rsidRPr="00DF0440">
        <w:t xml:space="preserve">, и аналогичных им. Время, отведенное на проигрывание </w:t>
      </w:r>
      <w:proofErr w:type="spellStart"/>
      <w:r w:rsidRPr="00DF0440">
        <w:t>медиафайла</w:t>
      </w:r>
      <w:proofErr w:type="spellEnd"/>
      <w:r w:rsidRPr="00DF0440">
        <w:t>, не должно превышать отведенного регламента и содержать только необходимую информацию.</w:t>
      </w:r>
    </w:p>
    <w:p w:rsidR="00D326C3" w:rsidRPr="00DF0440" w:rsidRDefault="00D326C3" w:rsidP="00D326C3">
      <w:pPr>
        <w:pStyle w:val="a3"/>
        <w:numPr>
          <w:ilvl w:val="0"/>
          <w:numId w:val="18"/>
        </w:numPr>
        <w:spacing w:line="276" w:lineRule="auto"/>
        <w:ind w:right="-1"/>
        <w:jc w:val="both"/>
      </w:pPr>
      <w:r>
        <w:t xml:space="preserve">Требования к устной речи. </w:t>
      </w:r>
      <w:r w:rsidRPr="00DF0440">
        <w:t>Во время защиты проекта допускается использование только форм литературного русского языка, в том числе научного стиля. Речь должна быть выстроена логически, она не должна содержать нарушений речевых, грамматических и орфоэпических норм русского языка.</w:t>
      </w:r>
    </w:p>
    <w:p w:rsidR="00D326C3" w:rsidRDefault="00D326C3" w:rsidP="004247C6">
      <w:pPr>
        <w:ind w:right="14"/>
        <w:jc w:val="both"/>
        <w:sectPr w:rsidR="00D326C3" w:rsidSect="00B55DD6">
          <w:pgSz w:w="11906" w:h="16838"/>
          <w:pgMar w:top="568" w:right="850" w:bottom="284" w:left="993" w:header="708" w:footer="708" w:gutter="0"/>
          <w:cols w:space="708"/>
          <w:docGrid w:linePitch="360"/>
        </w:sectPr>
      </w:pPr>
    </w:p>
    <w:p w:rsidR="00D326C3" w:rsidRPr="005936CA" w:rsidRDefault="00D326C3" w:rsidP="00D326C3">
      <w:pPr>
        <w:spacing w:after="223"/>
        <w:jc w:val="right"/>
        <w:rPr>
          <w:i/>
        </w:rPr>
      </w:pPr>
      <w:r w:rsidRPr="005936CA">
        <w:rPr>
          <w:i/>
        </w:rPr>
        <w:t xml:space="preserve">Приложение 5 </w:t>
      </w:r>
    </w:p>
    <w:tbl>
      <w:tblPr>
        <w:tblStyle w:val="TableGrid"/>
        <w:tblW w:w="15650" w:type="dxa"/>
        <w:tblInd w:w="-856" w:type="dxa"/>
        <w:tblCellMar>
          <w:top w:w="44" w:type="dxa"/>
          <w:left w:w="108" w:type="dxa"/>
          <w:right w:w="53" w:type="dxa"/>
        </w:tblCellMar>
        <w:tblLook w:val="04A0" w:firstRow="1" w:lastRow="0" w:firstColumn="1" w:lastColumn="0" w:noHBand="0" w:noVBand="1"/>
      </w:tblPr>
      <w:tblGrid>
        <w:gridCol w:w="6005"/>
        <w:gridCol w:w="23"/>
        <w:gridCol w:w="9622"/>
      </w:tblGrid>
      <w:tr w:rsidR="00D326C3" w:rsidRPr="004D1F9F" w:rsidTr="00585990">
        <w:trPr>
          <w:trHeight w:val="57"/>
        </w:trPr>
        <w:tc>
          <w:tcPr>
            <w:tcW w:w="15650" w:type="dxa"/>
            <w:gridSpan w:val="3"/>
            <w:tcBorders>
              <w:top w:val="single" w:sz="4" w:space="0" w:color="000000"/>
              <w:left w:val="single" w:sz="4" w:space="0" w:color="000000"/>
              <w:bottom w:val="single" w:sz="4" w:space="0" w:color="000000"/>
              <w:right w:val="single" w:sz="4" w:space="0" w:color="000000"/>
            </w:tcBorders>
          </w:tcPr>
          <w:p w:rsidR="00D326C3" w:rsidRPr="004D1F9F" w:rsidRDefault="00D326C3" w:rsidP="00585990">
            <w:pPr>
              <w:ind w:firstLine="126"/>
              <w:jc w:val="center"/>
            </w:pPr>
            <w:r w:rsidRPr="004D1F9F">
              <w:rPr>
                <w:b/>
              </w:rPr>
              <w:t>Протокол оценки индивидуальных проектных работ</w:t>
            </w:r>
            <w:r>
              <w:rPr>
                <w:b/>
              </w:rPr>
              <w:t xml:space="preserve"> (максимальный балл 30)</w:t>
            </w:r>
          </w:p>
        </w:tc>
      </w:tr>
      <w:tr w:rsidR="00D326C3" w:rsidRPr="004D1F9F" w:rsidTr="00585990">
        <w:trPr>
          <w:trHeight w:val="57"/>
        </w:trPr>
        <w:tc>
          <w:tcPr>
            <w:tcW w:w="15650" w:type="dxa"/>
            <w:gridSpan w:val="3"/>
            <w:tcBorders>
              <w:top w:val="single" w:sz="4" w:space="0" w:color="000000"/>
              <w:left w:val="single" w:sz="4" w:space="0" w:color="000000"/>
              <w:bottom w:val="single" w:sz="4" w:space="0" w:color="000000"/>
              <w:right w:val="single" w:sz="4" w:space="0" w:color="000000"/>
            </w:tcBorders>
          </w:tcPr>
          <w:p w:rsidR="00D326C3" w:rsidRPr="004D1F9F" w:rsidRDefault="00D326C3" w:rsidP="00585990">
            <w:pPr>
              <w:jc w:val="center"/>
            </w:pPr>
            <w:r w:rsidRPr="004D1F9F">
              <w:rPr>
                <w:b/>
              </w:rPr>
              <w:t xml:space="preserve">Оценка предметной составляющей проекта </w:t>
            </w:r>
            <w:r>
              <w:rPr>
                <w:b/>
              </w:rPr>
              <w:t xml:space="preserve"> (максимально 3 балла)</w:t>
            </w:r>
          </w:p>
        </w:tc>
      </w:tr>
      <w:tr w:rsidR="00D326C3" w:rsidRPr="004D1F9F" w:rsidTr="00585990">
        <w:trPr>
          <w:trHeight w:val="57"/>
        </w:trPr>
        <w:tc>
          <w:tcPr>
            <w:tcW w:w="6028" w:type="dxa"/>
            <w:gridSpan w:val="2"/>
            <w:tcBorders>
              <w:top w:val="single" w:sz="4" w:space="0" w:color="000000"/>
              <w:left w:val="single" w:sz="4" w:space="0" w:color="000000"/>
              <w:bottom w:val="single" w:sz="4" w:space="0" w:color="000000"/>
              <w:right w:val="single" w:sz="4" w:space="0" w:color="000000"/>
            </w:tcBorders>
          </w:tcPr>
          <w:p w:rsidR="00D326C3" w:rsidRPr="004D1F9F" w:rsidRDefault="00D326C3" w:rsidP="00585990">
            <w:r w:rsidRPr="004D1F9F">
              <w:rPr>
                <w:b/>
              </w:rPr>
              <w:t xml:space="preserve"> </w:t>
            </w:r>
            <w:r w:rsidRPr="004D1F9F">
              <w:rPr>
                <w:rFonts w:eastAsia="Arial"/>
              </w:rPr>
              <w:t xml:space="preserve"> </w:t>
            </w:r>
            <w:r w:rsidRPr="004D1F9F">
              <w:rPr>
                <w:b/>
              </w:rPr>
              <w:t xml:space="preserve">Использование источников по проблеме </w:t>
            </w:r>
          </w:p>
        </w:tc>
        <w:tc>
          <w:tcPr>
            <w:tcW w:w="9622" w:type="dxa"/>
            <w:tcBorders>
              <w:top w:val="single" w:sz="4" w:space="0" w:color="000000"/>
              <w:left w:val="single" w:sz="4" w:space="0" w:color="000000"/>
              <w:bottom w:val="single" w:sz="4" w:space="0" w:color="000000"/>
              <w:right w:val="single" w:sz="4" w:space="0" w:color="000000"/>
            </w:tcBorders>
          </w:tcPr>
          <w:p w:rsidR="00D326C3" w:rsidRPr="004D1F9F" w:rsidRDefault="00D326C3" w:rsidP="00585990">
            <w:r w:rsidRPr="004D1F9F">
              <w:t xml:space="preserve">1-качественные источники, не менее 3; </w:t>
            </w:r>
          </w:p>
          <w:p w:rsidR="00D326C3" w:rsidRPr="004D1F9F" w:rsidRDefault="00D326C3" w:rsidP="00585990">
            <w:r w:rsidRPr="004D1F9F">
              <w:t xml:space="preserve">0 – отсутствуют качества, описанные выше </w:t>
            </w:r>
          </w:p>
        </w:tc>
      </w:tr>
      <w:tr w:rsidR="00D326C3" w:rsidRPr="004D1F9F" w:rsidTr="00585990">
        <w:trPr>
          <w:trHeight w:val="57"/>
        </w:trPr>
        <w:tc>
          <w:tcPr>
            <w:tcW w:w="6028" w:type="dxa"/>
            <w:gridSpan w:val="2"/>
            <w:tcBorders>
              <w:top w:val="single" w:sz="4" w:space="0" w:color="000000"/>
              <w:left w:val="single" w:sz="4" w:space="0" w:color="000000"/>
              <w:bottom w:val="single" w:sz="4" w:space="0" w:color="000000"/>
              <w:right w:val="single" w:sz="4" w:space="0" w:color="000000"/>
            </w:tcBorders>
          </w:tcPr>
          <w:p w:rsidR="00D326C3" w:rsidRPr="004D1F9F" w:rsidRDefault="00D326C3" w:rsidP="00585990">
            <w:r w:rsidRPr="004D1F9F">
              <w:rPr>
                <w:b/>
              </w:rPr>
              <w:t xml:space="preserve"> Владение терминологическим аппаратом </w:t>
            </w:r>
          </w:p>
        </w:tc>
        <w:tc>
          <w:tcPr>
            <w:tcW w:w="9622" w:type="dxa"/>
            <w:tcBorders>
              <w:top w:val="single" w:sz="4" w:space="0" w:color="000000"/>
              <w:left w:val="single" w:sz="4" w:space="0" w:color="000000"/>
              <w:bottom w:val="single" w:sz="4" w:space="0" w:color="000000"/>
              <w:right w:val="single" w:sz="4" w:space="0" w:color="000000"/>
            </w:tcBorders>
          </w:tcPr>
          <w:p w:rsidR="00D326C3" w:rsidRPr="004D1F9F" w:rsidRDefault="00D326C3" w:rsidP="00585990">
            <w:r w:rsidRPr="004D1F9F">
              <w:t xml:space="preserve">2-термины используются правильно в контексте речи, значение их понятно автору </w:t>
            </w:r>
          </w:p>
          <w:p w:rsidR="00D326C3" w:rsidRPr="004D1F9F" w:rsidRDefault="00D326C3" w:rsidP="00585990">
            <w:r w:rsidRPr="004D1F9F">
              <w:t xml:space="preserve">1-есть ошибки в использовании не более 1 термина </w:t>
            </w:r>
          </w:p>
          <w:p w:rsidR="00D326C3" w:rsidRPr="004D1F9F" w:rsidRDefault="00D326C3" w:rsidP="00585990">
            <w:r w:rsidRPr="004D1F9F">
              <w:t xml:space="preserve">0–термины не используются </w:t>
            </w:r>
          </w:p>
        </w:tc>
      </w:tr>
      <w:tr w:rsidR="00D326C3" w:rsidRPr="004D1F9F" w:rsidTr="00585990">
        <w:trPr>
          <w:trHeight w:val="57"/>
        </w:trPr>
        <w:tc>
          <w:tcPr>
            <w:tcW w:w="15650" w:type="dxa"/>
            <w:gridSpan w:val="3"/>
            <w:tcBorders>
              <w:top w:val="single" w:sz="4" w:space="0" w:color="000000"/>
              <w:left w:val="single" w:sz="4" w:space="0" w:color="000000"/>
              <w:bottom w:val="single" w:sz="4" w:space="0" w:color="000000"/>
              <w:right w:val="single" w:sz="4" w:space="0" w:color="000000"/>
            </w:tcBorders>
          </w:tcPr>
          <w:p w:rsidR="00D326C3" w:rsidRPr="004D1F9F" w:rsidRDefault="00D326C3" w:rsidP="00585990">
            <w:pPr>
              <w:jc w:val="center"/>
            </w:pPr>
            <w:r w:rsidRPr="004D1F9F">
              <w:rPr>
                <w:b/>
              </w:rPr>
              <w:t xml:space="preserve">Оценка метапредметной составляющей проекта </w:t>
            </w:r>
            <w:r>
              <w:rPr>
                <w:b/>
              </w:rPr>
              <w:t>(максимально 13 баллов)</w:t>
            </w:r>
          </w:p>
        </w:tc>
      </w:tr>
      <w:tr w:rsidR="00D326C3" w:rsidRPr="004D1F9F" w:rsidTr="00585990">
        <w:trPr>
          <w:trHeight w:val="57"/>
        </w:trPr>
        <w:tc>
          <w:tcPr>
            <w:tcW w:w="6005" w:type="dxa"/>
            <w:tcBorders>
              <w:top w:val="single" w:sz="4" w:space="0" w:color="000000"/>
              <w:left w:val="single" w:sz="4" w:space="0" w:color="000000"/>
              <w:bottom w:val="single" w:sz="4" w:space="0" w:color="000000"/>
              <w:right w:val="single" w:sz="4" w:space="0" w:color="000000"/>
            </w:tcBorders>
          </w:tcPr>
          <w:p w:rsidR="00D326C3" w:rsidRPr="004D1F9F" w:rsidRDefault="00D326C3" w:rsidP="00585990">
            <w:r w:rsidRPr="004D1F9F">
              <w:rPr>
                <w:b/>
              </w:rPr>
              <w:t xml:space="preserve"> Соответствие работы заявленному типу (проект </w:t>
            </w:r>
          </w:p>
          <w:p w:rsidR="00D326C3" w:rsidRPr="004D1F9F" w:rsidRDefault="00D326C3" w:rsidP="00585990">
            <w:r w:rsidRPr="004D1F9F">
              <w:rPr>
                <w:b/>
              </w:rPr>
              <w:t xml:space="preserve">(социальный, творческий…), исследование) </w:t>
            </w:r>
          </w:p>
        </w:tc>
        <w:tc>
          <w:tcPr>
            <w:tcW w:w="9645" w:type="dxa"/>
            <w:gridSpan w:val="2"/>
            <w:tcBorders>
              <w:top w:val="single" w:sz="4" w:space="0" w:color="000000"/>
              <w:left w:val="single" w:sz="4" w:space="0" w:color="000000"/>
              <w:bottom w:val="single" w:sz="4" w:space="0" w:color="000000"/>
              <w:right w:val="single" w:sz="4" w:space="0" w:color="000000"/>
            </w:tcBorders>
          </w:tcPr>
          <w:p w:rsidR="00D326C3" w:rsidRPr="004D1F9F" w:rsidRDefault="00D326C3" w:rsidP="00585990">
            <w:r w:rsidRPr="004D1F9F">
              <w:t xml:space="preserve">1-соответствует </w:t>
            </w:r>
          </w:p>
          <w:p w:rsidR="00D326C3" w:rsidRPr="004D1F9F" w:rsidRDefault="00D326C3" w:rsidP="00585990">
            <w:r w:rsidRPr="004D1F9F">
              <w:t xml:space="preserve">0-не соответствует </w:t>
            </w:r>
          </w:p>
        </w:tc>
      </w:tr>
      <w:tr w:rsidR="00D326C3" w:rsidRPr="004D1F9F" w:rsidTr="00585990">
        <w:trPr>
          <w:trHeight w:val="57"/>
        </w:trPr>
        <w:tc>
          <w:tcPr>
            <w:tcW w:w="6005" w:type="dxa"/>
            <w:tcBorders>
              <w:top w:val="single" w:sz="4" w:space="0" w:color="000000"/>
              <w:left w:val="single" w:sz="4" w:space="0" w:color="000000"/>
              <w:bottom w:val="single" w:sz="4" w:space="0" w:color="000000"/>
              <w:right w:val="single" w:sz="4" w:space="0" w:color="000000"/>
            </w:tcBorders>
          </w:tcPr>
          <w:p w:rsidR="00D326C3" w:rsidRPr="004D1F9F" w:rsidRDefault="00D326C3" w:rsidP="00585990">
            <w:r w:rsidRPr="004D1F9F">
              <w:rPr>
                <w:b/>
              </w:rPr>
              <w:t xml:space="preserve"> Актуальность темы </w:t>
            </w:r>
          </w:p>
        </w:tc>
        <w:tc>
          <w:tcPr>
            <w:tcW w:w="9645" w:type="dxa"/>
            <w:gridSpan w:val="2"/>
            <w:tcBorders>
              <w:top w:val="single" w:sz="4" w:space="0" w:color="000000"/>
              <w:left w:val="single" w:sz="4" w:space="0" w:color="000000"/>
              <w:bottom w:val="single" w:sz="4" w:space="0" w:color="000000"/>
              <w:right w:val="single" w:sz="4" w:space="0" w:color="000000"/>
            </w:tcBorders>
          </w:tcPr>
          <w:p w:rsidR="00D326C3" w:rsidRPr="004D1F9F" w:rsidRDefault="00D326C3" w:rsidP="00585990">
            <w:r w:rsidRPr="004D1F9F">
              <w:t xml:space="preserve">2 – актуальность обоснована, имеет место </w:t>
            </w:r>
          </w:p>
          <w:p w:rsidR="00D326C3" w:rsidRPr="004D1F9F" w:rsidRDefault="00D326C3" w:rsidP="00585990">
            <w:r w:rsidRPr="004D1F9F">
              <w:t xml:space="preserve">1 – актуальность обоснована слабо </w:t>
            </w:r>
          </w:p>
          <w:p w:rsidR="00D326C3" w:rsidRPr="004D1F9F" w:rsidRDefault="00D326C3" w:rsidP="00585990">
            <w:r w:rsidRPr="004D1F9F">
              <w:t xml:space="preserve">0 – тема не актуальна, или нет актуальности, или не соответствует действительности </w:t>
            </w:r>
          </w:p>
        </w:tc>
      </w:tr>
      <w:tr w:rsidR="00D326C3" w:rsidRPr="004D1F9F" w:rsidTr="00585990">
        <w:trPr>
          <w:trHeight w:val="57"/>
        </w:trPr>
        <w:tc>
          <w:tcPr>
            <w:tcW w:w="6005" w:type="dxa"/>
            <w:tcBorders>
              <w:top w:val="single" w:sz="4" w:space="0" w:color="000000"/>
              <w:left w:val="single" w:sz="4" w:space="0" w:color="000000"/>
              <w:bottom w:val="single" w:sz="4" w:space="0" w:color="000000"/>
              <w:right w:val="single" w:sz="4" w:space="0" w:color="000000"/>
            </w:tcBorders>
          </w:tcPr>
          <w:p w:rsidR="00D326C3" w:rsidRPr="004D1F9F" w:rsidRDefault="00D326C3" w:rsidP="00585990">
            <w:r w:rsidRPr="004D1F9F">
              <w:rPr>
                <w:b/>
              </w:rPr>
              <w:t xml:space="preserve"> Цель, задачи, гипотеза  </w:t>
            </w:r>
          </w:p>
        </w:tc>
        <w:tc>
          <w:tcPr>
            <w:tcW w:w="9645" w:type="dxa"/>
            <w:gridSpan w:val="2"/>
            <w:tcBorders>
              <w:top w:val="single" w:sz="4" w:space="0" w:color="000000"/>
              <w:left w:val="single" w:sz="4" w:space="0" w:color="000000"/>
              <w:bottom w:val="single" w:sz="4" w:space="0" w:color="000000"/>
              <w:right w:val="single" w:sz="4" w:space="0" w:color="000000"/>
            </w:tcBorders>
          </w:tcPr>
          <w:p w:rsidR="00D326C3" w:rsidRPr="004D1F9F" w:rsidRDefault="00D326C3" w:rsidP="00585990">
            <w:r w:rsidRPr="004D1F9F">
              <w:t xml:space="preserve">2 – всё сформулировано корректно </w:t>
            </w:r>
          </w:p>
          <w:p w:rsidR="00D326C3" w:rsidRPr="004D1F9F" w:rsidRDefault="00D326C3" w:rsidP="00585990">
            <w:r w:rsidRPr="004D1F9F">
              <w:t xml:space="preserve">1 – есть ошибки в формулировках, логика -  </w:t>
            </w:r>
          </w:p>
          <w:p w:rsidR="00D326C3" w:rsidRPr="004D1F9F" w:rsidRDefault="00D326C3" w:rsidP="00585990">
            <w:r w:rsidRPr="004D1F9F">
              <w:t xml:space="preserve">0 – много ошибок в формулировках цели, задач, гипотезы </w:t>
            </w:r>
          </w:p>
        </w:tc>
      </w:tr>
      <w:tr w:rsidR="00D326C3" w:rsidRPr="004D1F9F" w:rsidTr="00585990">
        <w:trPr>
          <w:trHeight w:val="57"/>
        </w:trPr>
        <w:tc>
          <w:tcPr>
            <w:tcW w:w="6005" w:type="dxa"/>
            <w:tcBorders>
              <w:top w:val="single" w:sz="4" w:space="0" w:color="000000"/>
              <w:left w:val="single" w:sz="4" w:space="0" w:color="000000"/>
              <w:bottom w:val="single" w:sz="4" w:space="0" w:color="000000"/>
              <w:right w:val="single" w:sz="4" w:space="0" w:color="000000"/>
            </w:tcBorders>
          </w:tcPr>
          <w:p w:rsidR="00D326C3" w:rsidRPr="004D1F9F" w:rsidRDefault="00D326C3" w:rsidP="00585990">
            <w:r w:rsidRPr="004D1F9F">
              <w:rPr>
                <w:b/>
              </w:rPr>
              <w:t xml:space="preserve"> Описание </w:t>
            </w:r>
            <w:r w:rsidRPr="004D1F9F">
              <w:rPr>
                <w:b/>
              </w:rPr>
              <w:tab/>
              <w:t xml:space="preserve">предполагаемого </w:t>
            </w:r>
            <w:r w:rsidRPr="004D1F9F">
              <w:rPr>
                <w:b/>
              </w:rPr>
              <w:tab/>
              <w:t xml:space="preserve">продукта </w:t>
            </w:r>
            <w:r w:rsidRPr="004D1F9F">
              <w:rPr>
                <w:b/>
              </w:rPr>
              <w:tab/>
              <w:t xml:space="preserve">или результата в проекте </w:t>
            </w:r>
          </w:p>
        </w:tc>
        <w:tc>
          <w:tcPr>
            <w:tcW w:w="9645" w:type="dxa"/>
            <w:gridSpan w:val="2"/>
            <w:tcBorders>
              <w:top w:val="single" w:sz="4" w:space="0" w:color="000000"/>
              <w:left w:val="single" w:sz="4" w:space="0" w:color="000000"/>
              <w:bottom w:val="single" w:sz="4" w:space="0" w:color="000000"/>
              <w:right w:val="single" w:sz="4" w:space="0" w:color="000000"/>
            </w:tcBorders>
          </w:tcPr>
          <w:p w:rsidR="00D326C3" w:rsidRPr="004D1F9F" w:rsidRDefault="00D326C3" w:rsidP="00585990">
            <w:r w:rsidRPr="004D1F9F">
              <w:t xml:space="preserve">2 – продукт или результат описан подробно </w:t>
            </w:r>
          </w:p>
          <w:p w:rsidR="00D326C3" w:rsidRPr="004D1F9F" w:rsidRDefault="00D326C3" w:rsidP="00585990">
            <w:r w:rsidRPr="004D1F9F">
              <w:t xml:space="preserve">1 – описан частично или описание не соответствует действительности </w:t>
            </w:r>
          </w:p>
          <w:p w:rsidR="00D326C3" w:rsidRPr="004D1F9F" w:rsidRDefault="00D326C3" w:rsidP="00585990">
            <w:r w:rsidRPr="004D1F9F">
              <w:t xml:space="preserve">0 – нет продукта или нечетко сформулирован результат </w:t>
            </w:r>
          </w:p>
        </w:tc>
      </w:tr>
      <w:tr w:rsidR="00D326C3" w:rsidRPr="004D1F9F" w:rsidTr="00585990">
        <w:trPr>
          <w:trHeight w:val="57"/>
        </w:trPr>
        <w:tc>
          <w:tcPr>
            <w:tcW w:w="6005" w:type="dxa"/>
            <w:tcBorders>
              <w:top w:val="single" w:sz="4" w:space="0" w:color="000000"/>
              <w:left w:val="single" w:sz="4" w:space="0" w:color="000000"/>
              <w:bottom w:val="single" w:sz="4" w:space="0" w:color="000000"/>
              <w:right w:val="single" w:sz="4" w:space="0" w:color="000000"/>
            </w:tcBorders>
          </w:tcPr>
          <w:p w:rsidR="00D326C3" w:rsidRPr="004D1F9F" w:rsidRDefault="00D326C3" w:rsidP="00585990">
            <w:r w:rsidRPr="004D1F9F">
              <w:rPr>
                <w:b/>
              </w:rPr>
              <w:t xml:space="preserve">Соответствие методов исследования изучаемой проблеме или соответствие шагов по созданию продукта </w:t>
            </w:r>
          </w:p>
        </w:tc>
        <w:tc>
          <w:tcPr>
            <w:tcW w:w="9645" w:type="dxa"/>
            <w:gridSpan w:val="2"/>
            <w:tcBorders>
              <w:top w:val="single" w:sz="4" w:space="0" w:color="000000"/>
              <w:left w:val="single" w:sz="4" w:space="0" w:color="000000"/>
              <w:bottom w:val="single" w:sz="4" w:space="0" w:color="000000"/>
              <w:right w:val="single" w:sz="4" w:space="0" w:color="000000"/>
            </w:tcBorders>
          </w:tcPr>
          <w:p w:rsidR="00D326C3" w:rsidRPr="004D1F9F" w:rsidRDefault="00D326C3" w:rsidP="00585990">
            <w:r w:rsidRPr="004D1F9F">
              <w:t xml:space="preserve">2 - соответствует </w:t>
            </w:r>
          </w:p>
          <w:p w:rsidR="00D326C3" w:rsidRPr="004D1F9F" w:rsidRDefault="00D326C3" w:rsidP="00585990">
            <w:r w:rsidRPr="004D1F9F">
              <w:t xml:space="preserve">1 – соответствует частично </w:t>
            </w:r>
          </w:p>
          <w:p w:rsidR="00D326C3" w:rsidRPr="004D1F9F" w:rsidRDefault="00D326C3" w:rsidP="00585990">
            <w:r w:rsidRPr="004D1F9F">
              <w:t xml:space="preserve">0 – не соответствует </w:t>
            </w:r>
          </w:p>
        </w:tc>
      </w:tr>
      <w:tr w:rsidR="00D326C3" w:rsidRPr="004D1F9F" w:rsidTr="00585990">
        <w:trPr>
          <w:trHeight w:val="57"/>
        </w:trPr>
        <w:tc>
          <w:tcPr>
            <w:tcW w:w="6005" w:type="dxa"/>
            <w:tcBorders>
              <w:top w:val="single" w:sz="4" w:space="0" w:color="000000"/>
              <w:left w:val="single" w:sz="4" w:space="0" w:color="000000"/>
              <w:bottom w:val="single" w:sz="4" w:space="0" w:color="000000"/>
              <w:right w:val="single" w:sz="4" w:space="0" w:color="000000"/>
            </w:tcBorders>
          </w:tcPr>
          <w:p w:rsidR="00D326C3" w:rsidRPr="004D1F9F" w:rsidRDefault="00D326C3" w:rsidP="00585990">
            <w:r w:rsidRPr="004D1F9F">
              <w:rPr>
                <w:b/>
              </w:rPr>
              <w:t xml:space="preserve">Структура проекта </w:t>
            </w:r>
          </w:p>
        </w:tc>
        <w:tc>
          <w:tcPr>
            <w:tcW w:w="9645" w:type="dxa"/>
            <w:gridSpan w:val="2"/>
            <w:tcBorders>
              <w:top w:val="single" w:sz="4" w:space="0" w:color="000000"/>
              <w:left w:val="single" w:sz="4" w:space="0" w:color="000000"/>
              <w:bottom w:val="single" w:sz="4" w:space="0" w:color="000000"/>
              <w:right w:val="single" w:sz="4" w:space="0" w:color="000000"/>
            </w:tcBorders>
          </w:tcPr>
          <w:p w:rsidR="00D326C3" w:rsidRPr="004D1F9F" w:rsidRDefault="00D326C3" w:rsidP="00585990">
            <w:r w:rsidRPr="004D1F9F">
              <w:t xml:space="preserve">2 – соответствует, 1 – соответствует частично, 0 – не соответствует </w:t>
            </w:r>
          </w:p>
        </w:tc>
      </w:tr>
      <w:tr w:rsidR="00D326C3" w:rsidRPr="004D1F9F" w:rsidTr="00585990">
        <w:trPr>
          <w:trHeight w:val="57"/>
        </w:trPr>
        <w:tc>
          <w:tcPr>
            <w:tcW w:w="6005" w:type="dxa"/>
            <w:tcBorders>
              <w:top w:val="single" w:sz="4" w:space="0" w:color="000000"/>
              <w:left w:val="single" w:sz="4" w:space="0" w:color="000000"/>
              <w:bottom w:val="single" w:sz="4" w:space="0" w:color="000000"/>
              <w:right w:val="single" w:sz="4" w:space="0" w:color="000000"/>
            </w:tcBorders>
          </w:tcPr>
          <w:p w:rsidR="00D326C3" w:rsidRPr="004D1F9F" w:rsidRDefault="00D326C3" w:rsidP="00585990">
            <w:r w:rsidRPr="004D1F9F">
              <w:rPr>
                <w:b/>
              </w:rPr>
              <w:t xml:space="preserve">Оформление работы </w:t>
            </w:r>
          </w:p>
        </w:tc>
        <w:tc>
          <w:tcPr>
            <w:tcW w:w="9645" w:type="dxa"/>
            <w:gridSpan w:val="2"/>
            <w:tcBorders>
              <w:top w:val="single" w:sz="4" w:space="0" w:color="000000"/>
              <w:left w:val="single" w:sz="4" w:space="0" w:color="000000"/>
              <w:bottom w:val="single" w:sz="4" w:space="0" w:color="000000"/>
              <w:right w:val="single" w:sz="4" w:space="0" w:color="000000"/>
            </w:tcBorders>
          </w:tcPr>
          <w:p w:rsidR="00D326C3" w:rsidRPr="004D1F9F" w:rsidRDefault="00D326C3" w:rsidP="00585990">
            <w:r w:rsidRPr="004D1F9F">
              <w:t xml:space="preserve">2 – соответствует. 1 – соответствует частично. 0 – не соответствует </w:t>
            </w:r>
          </w:p>
        </w:tc>
      </w:tr>
      <w:tr w:rsidR="00D326C3" w:rsidRPr="004D1F9F" w:rsidTr="00585990">
        <w:trPr>
          <w:trHeight w:val="57"/>
        </w:trPr>
        <w:tc>
          <w:tcPr>
            <w:tcW w:w="15650" w:type="dxa"/>
            <w:gridSpan w:val="3"/>
            <w:tcBorders>
              <w:top w:val="single" w:sz="4" w:space="0" w:color="000000"/>
              <w:left w:val="single" w:sz="4" w:space="0" w:color="000000"/>
              <w:bottom w:val="single" w:sz="4" w:space="0" w:color="000000"/>
              <w:right w:val="single" w:sz="4" w:space="0" w:color="000000"/>
            </w:tcBorders>
          </w:tcPr>
          <w:p w:rsidR="00D326C3" w:rsidRPr="004D1F9F" w:rsidRDefault="00D326C3" w:rsidP="00585990">
            <w:pPr>
              <w:jc w:val="center"/>
            </w:pPr>
            <w:r>
              <w:rPr>
                <w:b/>
              </w:rPr>
              <w:t>Качество доклада (максимально 14 баллов)</w:t>
            </w:r>
          </w:p>
        </w:tc>
      </w:tr>
      <w:tr w:rsidR="00D326C3" w:rsidRPr="004D1F9F" w:rsidTr="00585990">
        <w:trPr>
          <w:trHeight w:val="20"/>
        </w:trPr>
        <w:tc>
          <w:tcPr>
            <w:tcW w:w="6005" w:type="dxa"/>
            <w:tcBorders>
              <w:top w:val="single" w:sz="4" w:space="0" w:color="000000"/>
              <w:left w:val="single" w:sz="4" w:space="0" w:color="000000"/>
              <w:bottom w:val="single" w:sz="4" w:space="0" w:color="000000"/>
              <w:right w:val="single" w:sz="4" w:space="0" w:color="000000"/>
            </w:tcBorders>
          </w:tcPr>
          <w:p w:rsidR="00D326C3" w:rsidRPr="004D1F9F" w:rsidRDefault="00D326C3" w:rsidP="00585990">
            <w:r w:rsidRPr="004D1F9F">
              <w:rPr>
                <w:b/>
              </w:rPr>
              <w:t xml:space="preserve">Качество доклада      </w:t>
            </w:r>
          </w:p>
        </w:tc>
        <w:tc>
          <w:tcPr>
            <w:tcW w:w="9645" w:type="dxa"/>
            <w:gridSpan w:val="2"/>
            <w:tcBorders>
              <w:top w:val="single" w:sz="4" w:space="0" w:color="000000"/>
              <w:left w:val="single" w:sz="4" w:space="0" w:color="000000"/>
              <w:bottom w:val="single" w:sz="4" w:space="0" w:color="000000"/>
              <w:right w:val="single" w:sz="4" w:space="0" w:color="000000"/>
            </w:tcBorders>
          </w:tcPr>
          <w:p w:rsidR="00D326C3" w:rsidRPr="004D1F9F" w:rsidRDefault="00D326C3" w:rsidP="00585990">
            <w:r w:rsidRPr="004D1F9F">
              <w:t xml:space="preserve">1 – читает, 2 - доклад пересказывается, но не объяснена суть работы, 3 - доклад пересказывается, суть работы объяснена, 4 - кроме внятного, структурированного доклада владение иллюстративным материалом, 5 - доклад на высоком уровне </w:t>
            </w:r>
          </w:p>
        </w:tc>
      </w:tr>
      <w:tr w:rsidR="00D326C3" w:rsidRPr="004D1F9F" w:rsidTr="00585990">
        <w:trPr>
          <w:trHeight w:val="57"/>
        </w:trPr>
        <w:tc>
          <w:tcPr>
            <w:tcW w:w="6005" w:type="dxa"/>
            <w:tcBorders>
              <w:top w:val="single" w:sz="4" w:space="0" w:color="000000"/>
              <w:left w:val="single" w:sz="4" w:space="0" w:color="000000"/>
              <w:bottom w:val="single" w:sz="4" w:space="0" w:color="000000"/>
              <w:right w:val="single" w:sz="4" w:space="0" w:color="000000"/>
            </w:tcBorders>
          </w:tcPr>
          <w:p w:rsidR="00D326C3" w:rsidRPr="004D1F9F" w:rsidRDefault="00D326C3" w:rsidP="00585990">
            <w:r w:rsidRPr="004D1F9F">
              <w:rPr>
                <w:b/>
              </w:rPr>
              <w:t xml:space="preserve">Качество ответов на вопросы </w:t>
            </w:r>
          </w:p>
        </w:tc>
        <w:tc>
          <w:tcPr>
            <w:tcW w:w="9645" w:type="dxa"/>
            <w:gridSpan w:val="2"/>
            <w:tcBorders>
              <w:top w:val="single" w:sz="4" w:space="0" w:color="000000"/>
              <w:left w:val="single" w:sz="4" w:space="0" w:color="000000"/>
              <w:bottom w:val="single" w:sz="4" w:space="0" w:color="000000"/>
              <w:right w:val="single" w:sz="4" w:space="0" w:color="000000"/>
            </w:tcBorders>
          </w:tcPr>
          <w:p w:rsidR="00D326C3" w:rsidRPr="004D1F9F" w:rsidRDefault="00D326C3" w:rsidP="00585990">
            <w:r w:rsidRPr="004D1F9F">
              <w:t xml:space="preserve">1 - нет четкости ответов на большинство вопросов, 2 - ответы на большинство вопросов  </w:t>
            </w:r>
          </w:p>
          <w:p w:rsidR="00D326C3" w:rsidRPr="004D1F9F" w:rsidRDefault="00D326C3" w:rsidP="00585990">
            <w:r w:rsidRPr="004D1F9F">
              <w:t xml:space="preserve">3 - ответы на все вопросы убедительно, аргументировано </w:t>
            </w:r>
          </w:p>
        </w:tc>
      </w:tr>
      <w:tr w:rsidR="00D326C3" w:rsidRPr="004D1F9F" w:rsidTr="00585990">
        <w:trPr>
          <w:trHeight w:val="57"/>
        </w:trPr>
        <w:tc>
          <w:tcPr>
            <w:tcW w:w="6005" w:type="dxa"/>
            <w:tcBorders>
              <w:top w:val="single" w:sz="4" w:space="0" w:color="000000"/>
              <w:left w:val="single" w:sz="4" w:space="0" w:color="000000"/>
              <w:bottom w:val="single" w:sz="4" w:space="0" w:color="000000"/>
              <w:right w:val="single" w:sz="4" w:space="0" w:color="000000"/>
            </w:tcBorders>
          </w:tcPr>
          <w:p w:rsidR="00D326C3" w:rsidRPr="004D1F9F" w:rsidRDefault="00D326C3" w:rsidP="00585990">
            <w:r>
              <w:rPr>
                <w:b/>
              </w:rPr>
              <w:t>Использование демонстрационно</w:t>
            </w:r>
            <w:r w:rsidRPr="004D1F9F">
              <w:rPr>
                <w:b/>
              </w:rPr>
              <w:t xml:space="preserve">го материала </w:t>
            </w:r>
          </w:p>
        </w:tc>
        <w:tc>
          <w:tcPr>
            <w:tcW w:w="9645" w:type="dxa"/>
            <w:gridSpan w:val="2"/>
            <w:tcBorders>
              <w:top w:val="single" w:sz="4" w:space="0" w:color="000000"/>
              <w:left w:val="single" w:sz="4" w:space="0" w:color="000000"/>
              <w:bottom w:val="single" w:sz="4" w:space="0" w:color="000000"/>
              <w:right w:val="single" w:sz="4" w:space="0" w:color="000000"/>
            </w:tcBorders>
          </w:tcPr>
          <w:p w:rsidR="00D326C3" w:rsidRPr="004D1F9F" w:rsidRDefault="00D326C3" w:rsidP="00585990">
            <w:pPr>
              <w:pStyle w:val="a3"/>
              <w:ind w:left="0"/>
            </w:pPr>
            <w:r>
              <w:t>3- демонстрационный материал используется в докладе, и</w:t>
            </w:r>
            <w:r w:rsidRPr="004D1F9F">
              <w:t xml:space="preserve"> информативен  </w:t>
            </w:r>
          </w:p>
          <w:p w:rsidR="00D326C3" w:rsidRPr="004D1F9F" w:rsidRDefault="00D326C3" w:rsidP="00585990">
            <w:r>
              <w:t>2</w:t>
            </w:r>
            <w:r w:rsidRPr="004D1F9F">
              <w:t xml:space="preserve">- демонстрационный материал используется в докладе, не информативен  </w:t>
            </w:r>
          </w:p>
          <w:p w:rsidR="00D326C3" w:rsidRPr="004D1F9F" w:rsidRDefault="00D326C3" w:rsidP="00585990">
            <w:r>
              <w:t>1</w:t>
            </w:r>
            <w:r w:rsidRPr="004D1F9F">
              <w:t xml:space="preserve">- демонстрационный материал </w:t>
            </w:r>
            <w:r>
              <w:t xml:space="preserve">не </w:t>
            </w:r>
            <w:r w:rsidRPr="004D1F9F">
              <w:t xml:space="preserve">используется в докладе, автор свободно в нем </w:t>
            </w:r>
            <w:r>
              <w:t xml:space="preserve">не </w:t>
            </w:r>
            <w:r w:rsidRPr="004D1F9F">
              <w:t xml:space="preserve">ориентируется </w:t>
            </w:r>
          </w:p>
        </w:tc>
      </w:tr>
      <w:tr w:rsidR="00D326C3" w:rsidRPr="004D1F9F" w:rsidTr="00585990">
        <w:trPr>
          <w:trHeight w:val="57"/>
        </w:trPr>
        <w:tc>
          <w:tcPr>
            <w:tcW w:w="6005" w:type="dxa"/>
            <w:tcBorders>
              <w:top w:val="single" w:sz="4" w:space="0" w:color="000000"/>
              <w:left w:val="single" w:sz="4" w:space="0" w:color="000000"/>
              <w:bottom w:val="single" w:sz="4" w:space="0" w:color="000000"/>
              <w:right w:val="single" w:sz="4" w:space="0" w:color="000000"/>
            </w:tcBorders>
          </w:tcPr>
          <w:p w:rsidR="00D326C3" w:rsidRPr="004D1F9F" w:rsidRDefault="00D326C3" w:rsidP="00585990">
            <w:r w:rsidRPr="004D1F9F">
              <w:rPr>
                <w:b/>
              </w:rPr>
              <w:t xml:space="preserve">Оформление демонстрационного материала </w:t>
            </w:r>
          </w:p>
        </w:tc>
        <w:tc>
          <w:tcPr>
            <w:tcW w:w="9645" w:type="dxa"/>
            <w:gridSpan w:val="2"/>
            <w:tcBorders>
              <w:top w:val="single" w:sz="4" w:space="0" w:color="000000"/>
              <w:left w:val="single" w:sz="4" w:space="0" w:color="000000"/>
              <w:bottom w:val="single" w:sz="4" w:space="0" w:color="000000"/>
              <w:right w:val="single" w:sz="4" w:space="0" w:color="000000"/>
            </w:tcBorders>
          </w:tcPr>
          <w:p w:rsidR="00D326C3" w:rsidRPr="004D1F9F" w:rsidRDefault="00D326C3" w:rsidP="00585990">
            <w:r w:rsidRPr="004D1F9F">
              <w:t xml:space="preserve">1 - представлен плохо оформленный м.,   2 - есть отдельные претензии  </w:t>
            </w:r>
          </w:p>
          <w:p w:rsidR="00D326C3" w:rsidRPr="004D1F9F" w:rsidRDefault="00D326C3" w:rsidP="00585990">
            <w:r w:rsidRPr="004D1F9F">
              <w:t xml:space="preserve">3 - к демонстрационному материалу нет претензий  </w:t>
            </w:r>
          </w:p>
        </w:tc>
      </w:tr>
    </w:tbl>
    <w:p w:rsidR="00D326C3" w:rsidRDefault="00D326C3" w:rsidP="00D326C3">
      <w:pPr>
        <w:spacing w:after="225"/>
        <w:ind w:left="6620"/>
        <w:jc w:val="both"/>
      </w:pPr>
      <w:r>
        <w:rPr>
          <w:b/>
          <w:sz w:val="28"/>
        </w:rPr>
        <w:t xml:space="preserve"> </w:t>
      </w:r>
    </w:p>
    <w:p w:rsidR="00D326C3" w:rsidRDefault="00D326C3" w:rsidP="00D326C3">
      <w:pPr>
        <w:ind w:left="6620"/>
        <w:jc w:val="both"/>
        <w:rPr>
          <w:b/>
          <w:sz w:val="28"/>
        </w:rPr>
        <w:sectPr w:rsidR="00D326C3" w:rsidSect="005936CA">
          <w:pgSz w:w="16838" w:h="11906" w:orient="landscape"/>
          <w:pgMar w:top="379" w:right="536" w:bottom="284" w:left="1440" w:header="720" w:footer="720" w:gutter="0"/>
          <w:cols w:space="720"/>
        </w:sectPr>
      </w:pPr>
      <w:r>
        <w:rPr>
          <w:b/>
          <w:sz w:val="28"/>
        </w:rPr>
        <w:t xml:space="preserve"> </w:t>
      </w:r>
    </w:p>
    <w:p w:rsidR="00D326C3" w:rsidRPr="00DE1941" w:rsidRDefault="00D326C3" w:rsidP="00D326C3">
      <w:pPr>
        <w:pBdr>
          <w:bottom w:val="single" w:sz="4" w:space="1" w:color="000000"/>
        </w:pBdr>
        <w:autoSpaceDN w:val="0"/>
        <w:jc w:val="right"/>
        <w:rPr>
          <w:rFonts w:eastAsia="Calibri"/>
          <w:i/>
        </w:rPr>
      </w:pPr>
      <w:r w:rsidRPr="00DE1941">
        <w:rPr>
          <w:rFonts w:eastAsia="Calibri"/>
          <w:i/>
        </w:rPr>
        <w:t>Приложение 6</w:t>
      </w:r>
    </w:p>
    <w:p w:rsidR="00D326C3" w:rsidRPr="00700247" w:rsidRDefault="00D326C3" w:rsidP="00D326C3">
      <w:pPr>
        <w:pBdr>
          <w:bottom w:val="single" w:sz="4" w:space="1" w:color="000000"/>
        </w:pBdr>
        <w:autoSpaceDN w:val="0"/>
        <w:jc w:val="center"/>
        <w:rPr>
          <w:rFonts w:eastAsia="Calibri"/>
        </w:rPr>
      </w:pPr>
      <w:r w:rsidRPr="00700247">
        <w:rPr>
          <w:rFonts w:eastAsia="Calibri"/>
        </w:rPr>
        <w:t>МУНИЦИПАЛЬНОЕ АВТОНОМНОЕ ОБЩЕОБРАЗОВАТЕЛЬНОЕ УЧРЕЖДЕНИЕ СРЕДНЯЯ ОБЩЕОБРАЗОВАТЕЛЬНАЯ ШКОЛА № 175</w:t>
      </w:r>
    </w:p>
    <w:p w:rsidR="00D326C3" w:rsidRPr="00700247" w:rsidRDefault="00D326C3" w:rsidP="00D326C3">
      <w:pPr>
        <w:pBdr>
          <w:bottom w:val="single" w:sz="4" w:space="1" w:color="000000"/>
        </w:pBdr>
        <w:autoSpaceDN w:val="0"/>
        <w:jc w:val="center"/>
        <w:rPr>
          <w:rFonts w:eastAsia="Calibri"/>
        </w:rPr>
      </w:pPr>
      <w:r w:rsidRPr="00700247">
        <w:rPr>
          <w:rFonts w:eastAsia="Calibri"/>
        </w:rPr>
        <w:t>(МАОУ СОШ № 175)</w:t>
      </w:r>
    </w:p>
    <w:p w:rsidR="00D326C3" w:rsidRPr="0034393F" w:rsidRDefault="00D326C3" w:rsidP="00D326C3">
      <w:pPr>
        <w:autoSpaceDN w:val="0"/>
        <w:jc w:val="center"/>
        <w:rPr>
          <w:rFonts w:eastAsia="Calibri"/>
          <w:b/>
          <w:color w:val="000000"/>
        </w:rPr>
      </w:pPr>
      <w:r w:rsidRPr="00700247">
        <w:rPr>
          <w:rFonts w:eastAsia="Calibri"/>
          <w:sz w:val="20"/>
          <w:szCs w:val="20"/>
        </w:rPr>
        <w:t xml:space="preserve">620144, г. Екатеринбург, ул. Серова, 12   тел. </w:t>
      </w:r>
      <w:r w:rsidRPr="0034393F">
        <w:rPr>
          <w:rFonts w:eastAsia="Calibri"/>
          <w:sz w:val="20"/>
          <w:szCs w:val="20"/>
        </w:rPr>
        <w:t xml:space="preserve">+7(343) 269-14-72 </w:t>
      </w:r>
      <w:r w:rsidRPr="00700247">
        <w:rPr>
          <w:rFonts w:eastAsia="Calibri"/>
          <w:sz w:val="20"/>
          <w:szCs w:val="20"/>
          <w:lang w:val="en-US"/>
        </w:rPr>
        <w:t>E</w:t>
      </w:r>
      <w:r w:rsidRPr="0034393F">
        <w:rPr>
          <w:rFonts w:eastAsia="Calibri"/>
          <w:sz w:val="20"/>
          <w:szCs w:val="20"/>
        </w:rPr>
        <w:t>-</w:t>
      </w:r>
      <w:r w:rsidRPr="00700247">
        <w:rPr>
          <w:rFonts w:eastAsia="Calibri"/>
          <w:sz w:val="20"/>
          <w:szCs w:val="20"/>
          <w:lang w:val="en-US"/>
        </w:rPr>
        <w:t>mail</w:t>
      </w:r>
      <w:r w:rsidRPr="0034393F">
        <w:rPr>
          <w:rFonts w:eastAsia="Calibri"/>
          <w:sz w:val="20"/>
          <w:szCs w:val="20"/>
        </w:rPr>
        <w:t xml:space="preserve"> </w:t>
      </w:r>
      <w:hyperlink r:id="rId12" w:history="1">
        <w:r w:rsidRPr="00700247">
          <w:rPr>
            <w:rFonts w:eastAsia="Calibri"/>
            <w:color w:val="0000FF"/>
            <w:sz w:val="20"/>
            <w:szCs w:val="20"/>
            <w:u w:val="single"/>
            <w:lang w:val="en-US"/>
          </w:rPr>
          <w:t>soch</w:t>
        </w:r>
        <w:r w:rsidRPr="0034393F">
          <w:rPr>
            <w:rFonts w:eastAsia="Calibri"/>
            <w:color w:val="0000FF"/>
            <w:sz w:val="20"/>
            <w:szCs w:val="20"/>
            <w:u w:val="single"/>
          </w:rPr>
          <w:t>175@</w:t>
        </w:r>
        <w:r w:rsidRPr="00700247">
          <w:rPr>
            <w:rFonts w:eastAsia="Calibri"/>
            <w:color w:val="0000FF"/>
            <w:sz w:val="20"/>
            <w:szCs w:val="20"/>
            <w:u w:val="single"/>
            <w:lang w:val="en-US"/>
          </w:rPr>
          <w:t>eduekb</w:t>
        </w:r>
        <w:r w:rsidRPr="0034393F">
          <w:rPr>
            <w:rFonts w:eastAsia="Calibri"/>
            <w:color w:val="0000FF"/>
            <w:sz w:val="20"/>
            <w:szCs w:val="20"/>
            <w:u w:val="single"/>
          </w:rPr>
          <w:t>.</w:t>
        </w:r>
        <w:r w:rsidRPr="00700247">
          <w:rPr>
            <w:rFonts w:eastAsia="Calibri"/>
            <w:color w:val="0000FF"/>
            <w:sz w:val="20"/>
            <w:szCs w:val="20"/>
            <w:u w:val="single"/>
            <w:lang w:val="en-US"/>
          </w:rPr>
          <w:t>ru</w:t>
        </w:r>
      </w:hyperlink>
      <w:r w:rsidRPr="0034393F">
        <w:rPr>
          <w:rFonts w:eastAsia="Calibri"/>
          <w:sz w:val="20"/>
          <w:szCs w:val="20"/>
        </w:rPr>
        <w:t xml:space="preserve"> </w:t>
      </w:r>
      <w:r w:rsidRPr="0034393F">
        <w:rPr>
          <w:rFonts w:eastAsia="Calibri"/>
          <w:sz w:val="20"/>
          <w:szCs w:val="20"/>
        </w:rPr>
        <w:cr/>
      </w:r>
    </w:p>
    <w:p w:rsidR="00D326C3" w:rsidRPr="00700247" w:rsidRDefault="00D326C3" w:rsidP="00D326C3">
      <w:pPr>
        <w:widowControl w:val="0"/>
        <w:shd w:val="clear" w:color="auto" w:fill="FFFFFF"/>
        <w:autoSpaceDE w:val="0"/>
        <w:autoSpaceDN w:val="0"/>
        <w:ind w:firstLine="360"/>
        <w:jc w:val="center"/>
        <w:rPr>
          <w:rFonts w:eastAsia="Calibri"/>
          <w:b/>
          <w:color w:val="000000"/>
        </w:rPr>
      </w:pPr>
      <w:r>
        <w:rPr>
          <w:rFonts w:eastAsia="Calibri"/>
          <w:b/>
          <w:color w:val="000000"/>
        </w:rPr>
        <w:t xml:space="preserve">ИТОГОВЫЙ </w:t>
      </w:r>
      <w:r w:rsidRPr="00700247">
        <w:rPr>
          <w:rFonts w:eastAsia="Calibri"/>
          <w:b/>
          <w:color w:val="000000"/>
        </w:rPr>
        <w:t>ПРОТОКОЛ № ___</w:t>
      </w:r>
    </w:p>
    <w:p w:rsidR="00D326C3" w:rsidRPr="00700247" w:rsidRDefault="00D326C3" w:rsidP="00D326C3">
      <w:pPr>
        <w:widowControl w:val="0"/>
        <w:shd w:val="clear" w:color="auto" w:fill="FFFFFF"/>
        <w:autoSpaceDE w:val="0"/>
        <w:autoSpaceDN w:val="0"/>
        <w:ind w:firstLine="360"/>
        <w:jc w:val="center"/>
        <w:rPr>
          <w:rFonts w:eastAsia="Calibri"/>
          <w:b/>
          <w:bCs/>
          <w:color w:val="000000"/>
        </w:rPr>
      </w:pPr>
      <w:r>
        <w:rPr>
          <w:rFonts w:eastAsia="Calibri"/>
          <w:b/>
          <w:color w:val="000000"/>
        </w:rPr>
        <w:t>оценки индивидуальных проектных работ</w:t>
      </w:r>
      <w:r w:rsidRPr="00700247">
        <w:rPr>
          <w:rFonts w:eastAsia="Calibri"/>
          <w:b/>
          <w:color w:val="000000"/>
        </w:rPr>
        <w:t xml:space="preserve">, </w:t>
      </w:r>
      <w:r w:rsidRPr="00700247">
        <w:rPr>
          <w:rFonts w:eastAsia="Calibri"/>
          <w:b/>
          <w:bCs/>
          <w:color w:val="000000"/>
        </w:rPr>
        <w:t xml:space="preserve">обучающихся </w:t>
      </w:r>
      <w:r w:rsidRPr="00700247">
        <w:rPr>
          <w:rFonts w:eastAsia="Calibri"/>
          <w:b/>
          <w:bCs/>
          <w:spacing w:val="-3"/>
        </w:rPr>
        <w:t xml:space="preserve">МАОУ СОШ № 175 </w:t>
      </w:r>
      <w:r>
        <w:rPr>
          <w:rFonts w:eastAsia="Calibri"/>
          <w:b/>
          <w:bCs/>
          <w:color w:val="000000"/>
        </w:rPr>
        <w:t>в 202</w:t>
      </w:r>
      <w:r w:rsidR="00A95022">
        <w:rPr>
          <w:rFonts w:eastAsia="Calibri"/>
          <w:b/>
          <w:bCs/>
          <w:color w:val="000000"/>
        </w:rPr>
        <w:t>5</w:t>
      </w:r>
      <w:r w:rsidRPr="00700247">
        <w:rPr>
          <w:rFonts w:eastAsia="Calibri"/>
          <w:b/>
          <w:bCs/>
          <w:color w:val="000000"/>
        </w:rPr>
        <w:t>/202</w:t>
      </w:r>
      <w:r w:rsidR="00A95022">
        <w:rPr>
          <w:rFonts w:eastAsia="Calibri"/>
          <w:b/>
          <w:bCs/>
          <w:color w:val="000000"/>
        </w:rPr>
        <w:t xml:space="preserve">6 </w:t>
      </w:r>
      <w:bookmarkStart w:id="0" w:name="_GoBack"/>
      <w:bookmarkEnd w:id="0"/>
      <w:r w:rsidRPr="00700247">
        <w:rPr>
          <w:rFonts w:eastAsia="Calibri"/>
          <w:b/>
          <w:bCs/>
          <w:color w:val="000000"/>
        </w:rPr>
        <w:t>учебном году</w:t>
      </w:r>
    </w:p>
    <w:p w:rsidR="00D326C3" w:rsidRPr="00700247" w:rsidRDefault="00D326C3" w:rsidP="00D326C3">
      <w:pPr>
        <w:widowControl w:val="0"/>
        <w:shd w:val="clear" w:color="auto" w:fill="FFFFFF"/>
        <w:autoSpaceDE w:val="0"/>
        <w:autoSpaceDN w:val="0"/>
        <w:ind w:hanging="142"/>
        <w:jc w:val="both"/>
        <w:rPr>
          <w:rFonts w:eastAsia="Calibri"/>
          <w:bCs/>
          <w:color w:val="000000"/>
        </w:rPr>
      </w:pPr>
      <w:r w:rsidRPr="00700247">
        <w:t xml:space="preserve">Дата </w:t>
      </w:r>
      <w:r w:rsidR="006D52F5">
        <w:t>____________ 202_</w:t>
      </w:r>
      <w:r>
        <w:t xml:space="preserve">г. </w:t>
      </w:r>
    </w:p>
    <w:p w:rsidR="006D52F5" w:rsidRDefault="00D326C3" w:rsidP="00D326C3">
      <w:pPr>
        <w:widowControl w:val="0"/>
        <w:shd w:val="clear" w:color="auto" w:fill="FFFFFF"/>
        <w:autoSpaceDE w:val="0"/>
        <w:autoSpaceDN w:val="0"/>
        <w:ind w:hanging="142"/>
        <w:jc w:val="both"/>
        <w:rPr>
          <w:rFonts w:eastAsia="Calibri"/>
          <w:bCs/>
          <w:color w:val="000000"/>
        </w:rPr>
      </w:pPr>
      <w:r w:rsidRPr="00700247">
        <w:rPr>
          <w:rFonts w:eastAsia="Calibri"/>
          <w:bCs/>
          <w:color w:val="000000"/>
        </w:rPr>
        <w:t>Председатель_____________</w:t>
      </w:r>
      <w:r>
        <w:rPr>
          <w:rFonts w:eastAsia="Calibri"/>
          <w:bCs/>
          <w:color w:val="000000"/>
        </w:rPr>
        <w:t>_______________</w:t>
      </w:r>
    </w:p>
    <w:p w:rsidR="00D326C3" w:rsidRDefault="00D326C3" w:rsidP="00D326C3">
      <w:pPr>
        <w:widowControl w:val="0"/>
        <w:shd w:val="clear" w:color="auto" w:fill="FFFFFF"/>
        <w:autoSpaceDE w:val="0"/>
        <w:autoSpaceDN w:val="0"/>
        <w:ind w:hanging="142"/>
        <w:jc w:val="both"/>
        <w:rPr>
          <w:rFonts w:eastAsia="Calibri"/>
          <w:bCs/>
          <w:color w:val="000000"/>
        </w:rPr>
      </w:pPr>
      <w:r>
        <w:rPr>
          <w:rFonts w:eastAsia="Calibri"/>
          <w:bCs/>
          <w:color w:val="000000"/>
        </w:rPr>
        <w:t>Ч</w:t>
      </w:r>
      <w:r w:rsidRPr="00700247">
        <w:rPr>
          <w:rFonts w:eastAsia="Calibri"/>
          <w:bCs/>
          <w:color w:val="000000"/>
        </w:rPr>
        <w:t>лены комиссии __________________________________________________________</w:t>
      </w:r>
      <w:r>
        <w:rPr>
          <w:rFonts w:eastAsia="Calibri"/>
          <w:bCs/>
          <w:color w:val="000000"/>
        </w:rPr>
        <w:t>_____</w:t>
      </w:r>
      <w:r w:rsidRPr="00700247">
        <w:rPr>
          <w:rFonts w:eastAsia="Calibri"/>
          <w:bCs/>
          <w:color w:val="000000"/>
        </w:rPr>
        <w:t>________________</w:t>
      </w:r>
      <w:r>
        <w:rPr>
          <w:rFonts w:eastAsia="Calibri"/>
          <w:bCs/>
          <w:color w:val="000000"/>
        </w:rPr>
        <w:t>_</w:t>
      </w:r>
    </w:p>
    <w:p w:rsidR="00D326C3" w:rsidRDefault="00D326C3" w:rsidP="00D326C3">
      <w:pPr>
        <w:widowControl w:val="0"/>
        <w:shd w:val="clear" w:color="auto" w:fill="FFFFFF"/>
        <w:autoSpaceDE w:val="0"/>
        <w:autoSpaceDN w:val="0"/>
        <w:ind w:hanging="142"/>
        <w:jc w:val="both"/>
        <w:rPr>
          <w:rFonts w:eastAsia="Calibri"/>
          <w:bCs/>
          <w:color w:val="000000"/>
        </w:rPr>
      </w:pPr>
    </w:p>
    <w:tbl>
      <w:tblPr>
        <w:tblStyle w:val="a6"/>
        <w:tblW w:w="14959" w:type="dxa"/>
        <w:tblLook w:val="04A0" w:firstRow="1" w:lastRow="0" w:firstColumn="1" w:lastColumn="0" w:noHBand="0" w:noVBand="1"/>
      </w:tblPr>
      <w:tblGrid>
        <w:gridCol w:w="481"/>
        <w:gridCol w:w="805"/>
        <w:gridCol w:w="3529"/>
        <w:gridCol w:w="3894"/>
        <w:gridCol w:w="1332"/>
        <w:gridCol w:w="1482"/>
        <w:gridCol w:w="1088"/>
        <w:gridCol w:w="1287"/>
        <w:gridCol w:w="1061"/>
      </w:tblGrid>
      <w:tr w:rsidR="00D326C3" w:rsidRPr="00572A9B" w:rsidTr="00585990">
        <w:tc>
          <w:tcPr>
            <w:tcW w:w="481" w:type="dxa"/>
          </w:tcPr>
          <w:p w:rsidR="00D326C3" w:rsidRPr="00572A9B" w:rsidRDefault="00D326C3" w:rsidP="00585990">
            <w:pPr>
              <w:rPr>
                <w:sz w:val="18"/>
                <w:szCs w:val="18"/>
              </w:rPr>
            </w:pPr>
            <w:r w:rsidRPr="00572A9B">
              <w:rPr>
                <w:sz w:val="18"/>
                <w:szCs w:val="18"/>
              </w:rPr>
              <w:t>№</w:t>
            </w:r>
          </w:p>
        </w:tc>
        <w:tc>
          <w:tcPr>
            <w:tcW w:w="805" w:type="dxa"/>
          </w:tcPr>
          <w:p w:rsidR="00D326C3" w:rsidRPr="00572A9B" w:rsidRDefault="00D326C3" w:rsidP="00585990">
            <w:pPr>
              <w:rPr>
                <w:sz w:val="18"/>
                <w:szCs w:val="18"/>
              </w:rPr>
            </w:pPr>
            <w:r w:rsidRPr="00572A9B">
              <w:rPr>
                <w:sz w:val="18"/>
                <w:szCs w:val="18"/>
              </w:rPr>
              <w:t>Класс</w:t>
            </w:r>
          </w:p>
        </w:tc>
        <w:tc>
          <w:tcPr>
            <w:tcW w:w="3529" w:type="dxa"/>
          </w:tcPr>
          <w:p w:rsidR="00D326C3" w:rsidRPr="00572A9B" w:rsidRDefault="00D326C3" w:rsidP="00585990">
            <w:pPr>
              <w:rPr>
                <w:sz w:val="18"/>
                <w:szCs w:val="18"/>
              </w:rPr>
            </w:pPr>
            <w:r w:rsidRPr="00572A9B">
              <w:rPr>
                <w:sz w:val="18"/>
                <w:szCs w:val="18"/>
              </w:rPr>
              <w:t>ФИО автора проекта</w:t>
            </w:r>
          </w:p>
        </w:tc>
        <w:tc>
          <w:tcPr>
            <w:tcW w:w="3894" w:type="dxa"/>
          </w:tcPr>
          <w:p w:rsidR="00D326C3" w:rsidRPr="00572A9B" w:rsidRDefault="00D326C3" w:rsidP="00585990">
            <w:pPr>
              <w:rPr>
                <w:sz w:val="18"/>
                <w:szCs w:val="18"/>
              </w:rPr>
            </w:pPr>
            <w:r w:rsidRPr="00572A9B">
              <w:rPr>
                <w:sz w:val="18"/>
                <w:szCs w:val="18"/>
              </w:rPr>
              <w:t>Название проекта (кратко)</w:t>
            </w:r>
          </w:p>
        </w:tc>
        <w:tc>
          <w:tcPr>
            <w:tcW w:w="1332" w:type="dxa"/>
          </w:tcPr>
          <w:p w:rsidR="00D326C3" w:rsidRPr="00572A9B" w:rsidRDefault="00D326C3" w:rsidP="00585990">
            <w:pPr>
              <w:rPr>
                <w:sz w:val="18"/>
                <w:szCs w:val="18"/>
              </w:rPr>
            </w:pPr>
            <w:r w:rsidRPr="00572A9B">
              <w:rPr>
                <w:sz w:val="18"/>
                <w:szCs w:val="18"/>
              </w:rPr>
              <w:t>Оценка предметной со</w:t>
            </w:r>
            <w:r>
              <w:rPr>
                <w:sz w:val="18"/>
                <w:szCs w:val="18"/>
              </w:rPr>
              <w:t>ставляющей проекта  (макс.</w:t>
            </w:r>
            <w:r w:rsidRPr="00572A9B">
              <w:rPr>
                <w:sz w:val="18"/>
                <w:szCs w:val="18"/>
              </w:rPr>
              <w:t xml:space="preserve"> 3 балла)</w:t>
            </w:r>
          </w:p>
        </w:tc>
        <w:tc>
          <w:tcPr>
            <w:tcW w:w="1482" w:type="dxa"/>
          </w:tcPr>
          <w:p w:rsidR="00D326C3" w:rsidRPr="00572A9B" w:rsidRDefault="00D326C3" w:rsidP="00585990">
            <w:pPr>
              <w:rPr>
                <w:sz w:val="18"/>
                <w:szCs w:val="18"/>
              </w:rPr>
            </w:pPr>
            <w:r w:rsidRPr="00572A9B">
              <w:rPr>
                <w:sz w:val="18"/>
                <w:szCs w:val="18"/>
              </w:rPr>
              <w:t>Оценка метапредметной с</w:t>
            </w:r>
            <w:r>
              <w:rPr>
                <w:sz w:val="18"/>
                <w:szCs w:val="18"/>
              </w:rPr>
              <w:t>оставляющей проекта (макс.</w:t>
            </w:r>
            <w:r w:rsidRPr="00572A9B">
              <w:rPr>
                <w:sz w:val="18"/>
                <w:szCs w:val="18"/>
              </w:rPr>
              <w:t xml:space="preserve"> 13 баллов)</w:t>
            </w:r>
          </w:p>
        </w:tc>
        <w:tc>
          <w:tcPr>
            <w:tcW w:w="1088" w:type="dxa"/>
          </w:tcPr>
          <w:p w:rsidR="00D326C3" w:rsidRPr="00572A9B" w:rsidRDefault="00D326C3" w:rsidP="00585990">
            <w:pPr>
              <w:rPr>
                <w:sz w:val="18"/>
                <w:szCs w:val="18"/>
              </w:rPr>
            </w:pPr>
            <w:r>
              <w:rPr>
                <w:sz w:val="18"/>
                <w:szCs w:val="18"/>
              </w:rPr>
              <w:t>Качество доклада (макс.</w:t>
            </w:r>
            <w:r w:rsidRPr="00572A9B">
              <w:rPr>
                <w:sz w:val="18"/>
                <w:szCs w:val="18"/>
              </w:rPr>
              <w:t xml:space="preserve"> 14 баллов)</w:t>
            </w:r>
          </w:p>
        </w:tc>
        <w:tc>
          <w:tcPr>
            <w:tcW w:w="1287" w:type="dxa"/>
          </w:tcPr>
          <w:p w:rsidR="00D326C3" w:rsidRPr="00572A9B" w:rsidRDefault="00D326C3" w:rsidP="00585990">
            <w:pPr>
              <w:rPr>
                <w:sz w:val="18"/>
                <w:szCs w:val="18"/>
              </w:rPr>
            </w:pPr>
            <w:r w:rsidRPr="00572A9B">
              <w:rPr>
                <w:sz w:val="18"/>
                <w:szCs w:val="18"/>
              </w:rPr>
              <w:t xml:space="preserve">Итого </w:t>
            </w:r>
            <w:r>
              <w:rPr>
                <w:sz w:val="18"/>
                <w:szCs w:val="18"/>
              </w:rPr>
              <w:t>(макс.</w:t>
            </w:r>
            <w:r w:rsidRPr="00572A9B">
              <w:rPr>
                <w:sz w:val="18"/>
                <w:szCs w:val="18"/>
              </w:rPr>
              <w:t xml:space="preserve"> балл 30)</w:t>
            </w:r>
          </w:p>
        </w:tc>
        <w:tc>
          <w:tcPr>
            <w:tcW w:w="1061" w:type="dxa"/>
          </w:tcPr>
          <w:p w:rsidR="00D326C3" w:rsidRPr="00572A9B" w:rsidRDefault="00D326C3" w:rsidP="00585990">
            <w:pPr>
              <w:rPr>
                <w:sz w:val="18"/>
                <w:szCs w:val="18"/>
              </w:rPr>
            </w:pPr>
            <w:r w:rsidRPr="00572A9B">
              <w:rPr>
                <w:sz w:val="18"/>
                <w:szCs w:val="18"/>
              </w:rPr>
              <w:t>Перевод баллов в оценку</w:t>
            </w:r>
          </w:p>
          <w:p w:rsidR="00D326C3" w:rsidRPr="00572A9B" w:rsidRDefault="00D326C3" w:rsidP="00585990">
            <w:pPr>
              <w:rPr>
                <w:sz w:val="18"/>
                <w:szCs w:val="18"/>
              </w:rPr>
            </w:pPr>
          </w:p>
          <w:p w:rsidR="00D326C3" w:rsidRPr="00572A9B" w:rsidRDefault="00D326C3" w:rsidP="00585990">
            <w:pPr>
              <w:rPr>
                <w:sz w:val="18"/>
                <w:szCs w:val="18"/>
              </w:rPr>
            </w:pPr>
            <w:r w:rsidRPr="00572A9B">
              <w:rPr>
                <w:sz w:val="18"/>
                <w:szCs w:val="18"/>
              </w:rPr>
              <w:t>25-30б. – 5</w:t>
            </w:r>
          </w:p>
          <w:p w:rsidR="00D326C3" w:rsidRPr="00572A9B" w:rsidRDefault="00D326C3" w:rsidP="00585990">
            <w:pPr>
              <w:rPr>
                <w:sz w:val="18"/>
                <w:szCs w:val="18"/>
              </w:rPr>
            </w:pPr>
            <w:r w:rsidRPr="00572A9B">
              <w:rPr>
                <w:sz w:val="18"/>
                <w:szCs w:val="18"/>
              </w:rPr>
              <w:t>18-24б. – 4</w:t>
            </w:r>
          </w:p>
          <w:p w:rsidR="00D326C3" w:rsidRPr="00572A9B" w:rsidRDefault="00D326C3" w:rsidP="00585990">
            <w:pPr>
              <w:rPr>
                <w:sz w:val="18"/>
                <w:szCs w:val="18"/>
              </w:rPr>
            </w:pPr>
            <w:r w:rsidRPr="00572A9B">
              <w:rPr>
                <w:sz w:val="18"/>
                <w:szCs w:val="18"/>
              </w:rPr>
              <w:t>11-17б. – 3</w:t>
            </w:r>
          </w:p>
          <w:p w:rsidR="00D326C3" w:rsidRPr="00572A9B" w:rsidRDefault="00D326C3" w:rsidP="00585990">
            <w:pPr>
              <w:rPr>
                <w:sz w:val="18"/>
                <w:szCs w:val="18"/>
              </w:rPr>
            </w:pPr>
            <w:r w:rsidRPr="00572A9B">
              <w:rPr>
                <w:sz w:val="18"/>
                <w:szCs w:val="18"/>
              </w:rPr>
              <w:t>0-10б. –  2</w:t>
            </w:r>
          </w:p>
        </w:tc>
      </w:tr>
      <w:tr w:rsidR="00D326C3" w:rsidRPr="00DC3FA9" w:rsidTr="00585990">
        <w:trPr>
          <w:trHeight w:val="397"/>
        </w:trPr>
        <w:tc>
          <w:tcPr>
            <w:tcW w:w="481" w:type="dxa"/>
          </w:tcPr>
          <w:p w:rsidR="00D326C3" w:rsidRPr="00DC3FA9" w:rsidRDefault="00D326C3" w:rsidP="00585990">
            <w:pPr>
              <w:jc w:val="both"/>
              <w:rPr>
                <w:sz w:val="24"/>
                <w:szCs w:val="24"/>
              </w:rPr>
            </w:pPr>
          </w:p>
        </w:tc>
        <w:tc>
          <w:tcPr>
            <w:tcW w:w="805" w:type="dxa"/>
          </w:tcPr>
          <w:p w:rsidR="00D326C3" w:rsidRPr="00DC3FA9" w:rsidRDefault="00D326C3" w:rsidP="00585990">
            <w:pPr>
              <w:jc w:val="both"/>
              <w:rPr>
                <w:sz w:val="24"/>
                <w:szCs w:val="24"/>
              </w:rPr>
            </w:pPr>
          </w:p>
        </w:tc>
        <w:tc>
          <w:tcPr>
            <w:tcW w:w="3529" w:type="dxa"/>
          </w:tcPr>
          <w:p w:rsidR="00D326C3" w:rsidRPr="00DC3FA9" w:rsidRDefault="00D326C3" w:rsidP="00585990">
            <w:pPr>
              <w:jc w:val="both"/>
              <w:rPr>
                <w:sz w:val="24"/>
                <w:szCs w:val="24"/>
              </w:rPr>
            </w:pPr>
          </w:p>
        </w:tc>
        <w:tc>
          <w:tcPr>
            <w:tcW w:w="3894" w:type="dxa"/>
          </w:tcPr>
          <w:p w:rsidR="00D326C3" w:rsidRPr="00DC3FA9" w:rsidRDefault="00D326C3" w:rsidP="00585990">
            <w:pPr>
              <w:jc w:val="both"/>
              <w:rPr>
                <w:sz w:val="24"/>
                <w:szCs w:val="24"/>
              </w:rPr>
            </w:pPr>
          </w:p>
        </w:tc>
        <w:tc>
          <w:tcPr>
            <w:tcW w:w="1332" w:type="dxa"/>
          </w:tcPr>
          <w:p w:rsidR="00D326C3" w:rsidRPr="00DC3FA9" w:rsidRDefault="00D326C3" w:rsidP="00585990">
            <w:pPr>
              <w:jc w:val="both"/>
              <w:rPr>
                <w:sz w:val="24"/>
                <w:szCs w:val="24"/>
              </w:rPr>
            </w:pPr>
          </w:p>
        </w:tc>
        <w:tc>
          <w:tcPr>
            <w:tcW w:w="1482" w:type="dxa"/>
          </w:tcPr>
          <w:p w:rsidR="00D326C3" w:rsidRPr="00DC3FA9" w:rsidRDefault="00D326C3" w:rsidP="00585990">
            <w:pPr>
              <w:jc w:val="both"/>
              <w:rPr>
                <w:sz w:val="24"/>
                <w:szCs w:val="24"/>
              </w:rPr>
            </w:pPr>
          </w:p>
        </w:tc>
        <w:tc>
          <w:tcPr>
            <w:tcW w:w="1088" w:type="dxa"/>
          </w:tcPr>
          <w:p w:rsidR="00D326C3" w:rsidRPr="00DC3FA9" w:rsidRDefault="00D326C3" w:rsidP="00585990">
            <w:pPr>
              <w:jc w:val="both"/>
              <w:rPr>
                <w:sz w:val="24"/>
                <w:szCs w:val="24"/>
              </w:rPr>
            </w:pPr>
          </w:p>
        </w:tc>
        <w:tc>
          <w:tcPr>
            <w:tcW w:w="1287" w:type="dxa"/>
          </w:tcPr>
          <w:p w:rsidR="00D326C3" w:rsidRPr="00DC3FA9" w:rsidRDefault="00D326C3" w:rsidP="00585990">
            <w:pPr>
              <w:jc w:val="both"/>
              <w:rPr>
                <w:sz w:val="24"/>
                <w:szCs w:val="24"/>
              </w:rPr>
            </w:pPr>
          </w:p>
        </w:tc>
        <w:tc>
          <w:tcPr>
            <w:tcW w:w="1061" w:type="dxa"/>
          </w:tcPr>
          <w:p w:rsidR="00D326C3" w:rsidRPr="00DC3FA9" w:rsidRDefault="00D326C3" w:rsidP="00585990">
            <w:pPr>
              <w:jc w:val="both"/>
              <w:rPr>
                <w:sz w:val="24"/>
                <w:szCs w:val="24"/>
              </w:rPr>
            </w:pPr>
          </w:p>
        </w:tc>
      </w:tr>
      <w:tr w:rsidR="00D326C3" w:rsidRPr="00DC3FA9" w:rsidTr="00585990">
        <w:trPr>
          <w:trHeight w:val="397"/>
        </w:trPr>
        <w:tc>
          <w:tcPr>
            <w:tcW w:w="481" w:type="dxa"/>
          </w:tcPr>
          <w:p w:rsidR="00D326C3" w:rsidRPr="00DC3FA9" w:rsidRDefault="00D326C3" w:rsidP="00585990">
            <w:pPr>
              <w:jc w:val="both"/>
              <w:rPr>
                <w:sz w:val="24"/>
                <w:szCs w:val="24"/>
              </w:rPr>
            </w:pPr>
          </w:p>
        </w:tc>
        <w:tc>
          <w:tcPr>
            <w:tcW w:w="805" w:type="dxa"/>
          </w:tcPr>
          <w:p w:rsidR="00D326C3" w:rsidRPr="00DC3FA9" w:rsidRDefault="00D326C3" w:rsidP="00585990">
            <w:pPr>
              <w:jc w:val="both"/>
              <w:rPr>
                <w:sz w:val="24"/>
                <w:szCs w:val="24"/>
              </w:rPr>
            </w:pPr>
          </w:p>
        </w:tc>
        <w:tc>
          <w:tcPr>
            <w:tcW w:w="3529" w:type="dxa"/>
          </w:tcPr>
          <w:p w:rsidR="00D326C3" w:rsidRPr="00DC3FA9" w:rsidRDefault="00D326C3" w:rsidP="00585990">
            <w:pPr>
              <w:jc w:val="both"/>
              <w:rPr>
                <w:sz w:val="24"/>
                <w:szCs w:val="24"/>
              </w:rPr>
            </w:pPr>
          </w:p>
        </w:tc>
        <w:tc>
          <w:tcPr>
            <w:tcW w:w="3894" w:type="dxa"/>
          </w:tcPr>
          <w:p w:rsidR="00D326C3" w:rsidRPr="00DC3FA9" w:rsidRDefault="00D326C3" w:rsidP="00585990">
            <w:pPr>
              <w:jc w:val="both"/>
              <w:rPr>
                <w:sz w:val="24"/>
                <w:szCs w:val="24"/>
              </w:rPr>
            </w:pPr>
          </w:p>
        </w:tc>
        <w:tc>
          <w:tcPr>
            <w:tcW w:w="1332" w:type="dxa"/>
          </w:tcPr>
          <w:p w:rsidR="00D326C3" w:rsidRPr="00DC3FA9" w:rsidRDefault="00D326C3" w:rsidP="00585990">
            <w:pPr>
              <w:jc w:val="both"/>
              <w:rPr>
                <w:sz w:val="24"/>
                <w:szCs w:val="24"/>
              </w:rPr>
            </w:pPr>
          </w:p>
        </w:tc>
        <w:tc>
          <w:tcPr>
            <w:tcW w:w="1482" w:type="dxa"/>
          </w:tcPr>
          <w:p w:rsidR="00D326C3" w:rsidRPr="00DC3FA9" w:rsidRDefault="00D326C3" w:rsidP="00585990">
            <w:pPr>
              <w:jc w:val="both"/>
              <w:rPr>
                <w:sz w:val="24"/>
                <w:szCs w:val="24"/>
              </w:rPr>
            </w:pPr>
          </w:p>
        </w:tc>
        <w:tc>
          <w:tcPr>
            <w:tcW w:w="1088" w:type="dxa"/>
          </w:tcPr>
          <w:p w:rsidR="00D326C3" w:rsidRPr="00DC3FA9" w:rsidRDefault="00D326C3" w:rsidP="00585990">
            <w:pPr>
              <w:jc w:val="both"/>
              <w:rPr>
                <w:sz w:val="24"/>
                <w:szCs w:val="24"/>
              </w:rPr>
            </w:pPr>
          </w:p>
        </w:tc>
        <w:tc>
          <w:tcPr>
            <w:tcW w:w="1287" w:type="dxa"/>
          </w:tcPr>
          <w:p w:rsidR="00D326C3" w:rsidRPr="00DC3FA9" w:rsidRDefault="00D326C3" w:rsidP="00585990">
            <w:pPr>
              <w:jc w:val="both"/>
              <w:rPr>
                <w:sz w:val="24"/>
                <w:szCs w:val="24"/>
              </w:rPr>
            </w:pPr>
          </w:p>
        </w:tc>
        <w:tc>
          <w:tcPr>
            <w:tcW w:w="1061" w:type="dxa"/>
          </w:tcPr>
          <w:p w:rsidR="00D326C3" w:rsidRPr="00DC3FA9" w:rsidRDefault="00D326C3" w:rsidP="00585990">
            <w:pPr>
              <w:jc w:val="both"/>
              <w:rPr>
                <w:sz w:val="24"/>
                <w:szCs w:val="24"/>
              </w:rPr>
            </w:pPr>
          </w:p>
        </w:tc>
      </w:tr>
      <w:tr w:rsidR="00D326C3" w:rsidRPr="00DC3FA9" w:rsidTr="00585990">
        <w:trPr>
          <w:trHeight w:val="397"/>
        </w:trPr>
        <w:tc>
          <w:tcPr>
            <w:tcW w:w="481" w:type="dxa"/>
          </w:tcPr>
          <w:p w:rsidR="00D326C3" w:rsidRPr="00DC3FA9" w:rsidRDefault="00D326C3" w:rsidP="00585990">
            <w:pPr>
              <w:jc w:val="both"/>
              <w:rPr>
                <w:sz w:val="24"/>
                <w:szCs w:val="24"/>
              </w:rPr>
            </w:pPr>
          </w:p>
        </w:tc>
        <w:tc>
          <w:tcPr>
            <w:tcW w:w="805" w:type="dxa"/>
          </w:tcPr>
          <w:p w:rsidR="00D326C3" w:rsidRPr="00DC3FA9" w:rsidRDefault="00D326C3" w:rsidP="00585990">
            <w:pPr>
              <w:jc w:val="both"/>
              <w:rPr>
                <w:sz w:val="24"/>
                <w:szCs w:val="24"/>
              </w:rPr>
            </w:pPr>
          </w:p>
        </w:tc>
        <w:tc>
          <w:tcPr>
            <w:tcW w:w="3529" w:type="dxa"/>
          </w:tcPr>
          <w:p w:rsidR="00D326C3" w:rsidRPr="00DC3FA9" w:rsidRDefault="00D326C3" w:rsidP="00585990">
            <w:pPr>
              <w:jc w:val="both"/>
              <w:rPr>
                <w:sz w:val="24"/>
                <w:szCs w:val="24"/>
              </w:rPr>
            </w:pPr>
          </w:p>
        </w:tc>
        <w:tc>
          <w:tcPr>
            <w:tcW w:w="3894" w:type="dxa"/>
          </w:tcPr>
          <w:p w:rsidR="00D326C3" w:rsidRPr="00DC3FA9" w:rsidRDefault="00D326C3" w:rsidP="00585990">
            <w:pPr>
              <w:jc w:val="both"/>
              <w:rPr>
                <w:sz w:val="24"/>
                <w:szCs w:val="24"/>
              </w:rPr>
            </w:pPr>
          </w:p>
        </w:tc>
        <w:tc>
          <w:tcPr>
            <w:tcW w:w="1332" w:type="dxa"/>
          </w:tcPr>
          <w:p w:rsidR="00D326C3" w:rsidRPr="00DC3FA9" w:rsidRDefault="00D326C3" w:rsidP="00585990">
            <w:pPr>
              <w:jc w:val="both"/>
              <w:rPr>
                <w:sz w:val="24"/>
                <w:szCs w:val="24"/>
              </w:rPr>
            </w:pPr>
          </w:p>
        </w:tc>
        <w:tc>
          <w:tcPr>
            <w:tcW w:w="1482" w:type="dxa"/>
          </w:tcPr>
          <w:p w:rsidR="00D326C3" w:rsidRPr="00DC3FA9" w:rsidRDefault="00D326C3" w:rsidP="00585990">
            <w:pPr>
              <w:jc w:val="both"/>
              <w:rPr>
                <w:sz w:val="24"/>
                <w:szCs w:val="24"/>
              </w:rPr>
            </w:pPr>
          </w:p>
        </w:tc>
        <w:tc>
          <w:tcPr>
            <w:tcW w:w="1088" w:type="dxa"/>
          </w:tcPr>
          <w:p w:rsidR="00D326C3" w:rsidRPr="00DC3FA9" w:rsidRDefault="00D326C3" w:rsidP="00585990">
            <w:pPr>
              <w:jc w:val="both"/>
              <w:rPr>
                <w:sz w:val="24"/>
                <w:szCs w:val="24"/>
              </w:rPr>
            </w:pPr>
          </w:p>
        </w:tc>
        <w:tc>
          <w:tcPr>
            <w:tcW w:w="1287" w:type="dxa"/>
          </w:tcPr>
          <w:p w:rsidR="00D326C3" w:rsidRPr="00DC3FA9" w:rsidRDefault="00D326C3" w:rsidP="00585990">
            <w:pPr>
              <w:jc w:val="both"/>
              <w:rPr>
                <w:sz w:val="24"/>
                <w:szCs w:val="24"/>
              </w:rPr>
            </w:pPr>
          </w:p>
        </w:tc>
        <w:tc>
          <w:tcPr>
            <w:tcW w:w="1061" w:type="dxa"/>
          </w:tcPr>
          <w:p w:rsidR="00D326C3" w:rsidRPr="00DC3FA9" w:rsidRDefault="00D326C3" w:rsidP="00585990">
            <w:pPr>
              <w:jc w:val="both"/>
              <w:rPr>
                <w:sz w:val="24"/>
                <w:szCs w:val="24"/>
              </w:rPr>
            </w:pPr>
          </w:p>
        </w:tc>
      </w:tr>
      <w:tr w:rsidR="00D326C3" w:rsidRPr="00DC3FA9" w:rsidTr="00585990">
        <w:trPr>
          <w:trHeight w:val="397"/>
        </w:trPr>
        <w:tc>
          <w:tcPr>
            <w:tcW w:w="481" w:type="dxa"/>
          </w:tcPr>
          <w:p w:rsidR="00D326C3" w:rsidRPr="00DC3FA9" w:rsidRDefault="00D326C3" w:rsidP="00585990">
            <w:pPr>
              <w:jc w:val="both"/>
              <w:rPr>
                <w:sz w:val="24"/>
                <w:szCs w:val="24"/>
              </w:rPr>
            </w:pPr>
          </w:p>
        </w:tc>
        <w:tc>
          <w:tcPr>
            <w:tcW w:w="805" w:type="dxa"/>
          </w:tcPr>
          <w:p w:rsidR="00D326C3" w:rsidRPr="00DC3FA9" w:rsidRDefault="00D326C3" w:rsidP="00585990">
            <w:pPr>
              <w:jc w:val="both"/>
              <w:rPr>
                <w:sz w:val="24"/>
                <w:szCs w:val="24"/>
              </w:rPr>
            </w:pPr>
          </w:p>
        </w:tc>
        <w:tc>
          <w:tcPr>
            <w:tcW w:w="3529" w:type="dxa"/>
          </w:tcPr>
          <w:p w:rsidR="00D326C3" w:rsidRPr="00DC3FA9" w:rsidRDefault="00D326C3" w:rsidP="00585990">
            <w:pPr>
              <w:jc w:val="both"/>
              <w:rPr>
                <w:sz w:val="24"/>
                <w:szCs w:val="24"/>
              </w:rPr>
            </w:pPr>
          </w:p>
        </w:tc>
        <w:tc>
          <w:tcPr>
            <w:tcW w:w="3894" w:type="dxa"/>
          </w:tcPr>
          <w:p w:rsidR="00D326C3" w:rsidRPr="00DC3FA9" w:rsidRDefault="00D326C3" w:rsidP="00585990">
            <w:pPr>
              <w:jc w:val="both"/>
              <w:rPr>
                <w:sz w:val="24"/>
                <w:szCs w:val="24"/>
              </w:rPr>
            </w:pPr>
          </w:p>
        </w:tc>
        <w:tc>
          <w:tcPr>
            <w:tcW w:w="1332" w:type="dxa"/>
          </w:tcPr>
          <w:p w:rsidR="00D326C3" w:rsidRPr="00DC3FA9" w:rsidRDefault="00D326C3" w:rsidP="00585990">
            <w:pPr>
              <w:jc w:val="both"/>
              <w:rPr>
                <w:sz w:val="24"/>
                <w:szCs w:val="24"/>
              </w:rPr>
            </w:pPr>
          </w:p>
        </w:tc>
        <w:tc>
          <w:tcPr>
            <w:tcW w:w="1482" w:type="dxa"/>
          </w:tcPr>
          <w:p w:rsidR="00D326C3" w:rsidRPr="00DC3FA9" w:rsidRDefault="00D326C3" w:rsidP="00585990">
            <w:pPr>
              <w:jc w:val="both"/>
              <w:rPr>
                <w:sz w:val="24"/>
                <w:szCs w:val="24"/>
              </w:rPr>
            </w:pPr>
          </w:p>
        </w:tc>
        <w:tc>
          <w:tcPr>
            <w:tcW w:w="1088" w:type="dxa"/>
          </w:tcPr>
          <w:p w:rsidR="00D326C3" w:rsidRPr="00DC3FA9" w:rsidRDefault="00D326C3" w:rsidP="00585990">
            <w:pPr>
              <w:jc w:val="both"/>
              <w:rPr>
                <w:sz w:val="24"/>
                <w:szCs w:val="24"/>
              </w:rPr>
            </w:pPr>
          </w:p>
        </w:tc>
        <w:tc>
          <w:tcPr>
            <w:tcW w:w="1287" w:type="dxa"/>
          </w:tcPr>
          <w:p w:rsidR="00D326C3" w:rsidRPr="00DC3FA9" w:rsidRDefault="00D326C3" w:rsidP="00585990">
            <w:pPr>
              <w:jc w:val="both"/>
              <w:rPr>
                <w:sz w:val="24"/>
                <w:szCs w:val="24"/>
              </w:rPr>
            </w:pPr>
          </w:p>
        </w:tc>
        <w:tc>
          <w:tcPr>
            <w:tcW w:w="1061" w:type="dxa"/>
          </w:tcPr>
          <w:p w:rsidR="00D326C3" w:rsidRPr="00DC3FA9" w:rsidRDefault="00D326C3" w:rsidP="00585990">
            <w:pPr>
              <w:jc w:val="both"/>
              <w:rPr>
                <w:sz w:val="24"/>
                <w:szCs w:val="24"/>
              </w:rPr>
            </w:pPr>
          </w:p>
        </w:tc>
      </w:tr>
      <w:tr w:rsidR="00D326C3" w:rsidRPr="00DC3FA9" w:rsidTr="00585990">
        <w:trPr>
          <w:trHeight w:val="397"/>
        </w:trPr>
        <w:tc>
          <w:tcPr>
            <w:tcW w:w="481" w:type="dxa"/>
          </w:tcPr>
          <w:p w:rsidR="00D326C3" w:rsidRPr="00DC3FA9" w:rsidRDefault="00D326C3" w:rsidP="00585990">
            <w:pPr>
              <w:jc w:val="both"/>
              <w:rPr>
                <w:sz w:val="24"/>
                <w:szCs w:val="24"/>
              </w:rPr>
            </w:pPr>
          </w:p>
        </w:tc>
        <w:tc>
          <w:tcPr>
            <w:tcW w:w="805" w:type="dxa"/>
          </w:tcPr>
          <w:p w:rsidR="00D326C3" w:rsidRPr="00DC3FA9" w:rsidRDefault="00D326C3" w:rsidP="00585990">
            <w:pPr>
              <w:jc w:val="both"/>
              <w:rPr>
                <w:sz w:val="24"/>
                <w:szCs w:val="24"/>
              </w:rPr>
            </w:pPr>
          </w:p>
        </w:tc>
        <w:tc>
          <w:tcPr>
            <w:tcW w:w="3529" w:type="dxa"/>
          </w:tcPr>
          <w:p w:rsidR="00D326C3" w:rsidRPr="00DC3FA9" w:rsidRDefault="00D326C3" w:rsidP="00585990">
            <w:pPr>
              <w:jc w:val="both"/>
              <w:rPr>
                <w:sz w:val="24"/>
                <w:szCs w:val="24"/>
              </w:rPr>
            </w:pPr>
          </w:p>
        </w:tc>
        <w:tc>
          <w:tcPr>
            <w:tcW w:w="3894" w:type="dxa"/>
          </w:tcPr>
          <w:p w:rsidR="00D326C3" w:rsidRPr="00DC3FA9" w:rsidRDefault="00D326C3" w:rsidP="00585990">
            <w:pPr>
              <w:jc w:val="both"/>
              <w:rPr>
                <w:sz w:val="24"/>
                <w:szCs w:val="24"/>
              </w:rPr>
            </w:pPr>
          </w:p>
        </w:tc>
        <w:tc>
          <w:tcPr>
            <w:tcW w:w="1332" w:type="dxa"/>
          </w:tcPr>
          <w:p w:rsidR="00D326C3" w:rsidRPr="00DC3FA9" w:rsidRDefault="00D326C3" w:rsidP="00585990">
            <w:pPr>
              <w:jc w:val="both"/>
              <w:rPr>
                <w:sz w:val="24"/>
                <w:szCs w:val="24"/>
              </w:rPr>
            </w:pPr>
          </w:p>
        </w:tc>
        <w:tc>
          <w:tcPr>
            <w:tcW w:w="1482" w:type="dxa"/>
          </w:tcPr>
          <w:p w:rsidR="00D326C3" w:rsidRPr="00DC3FA9" w:rsidRDefault="00D326C3" w:rsidP="00585990">
            <w:pPr>
              <w:jc w:val="both"/>
              <w:rPr>
                <w:sz w:val="24"/>
                <w:szCs w:val="24"/>
              </w:rPr>
            </w:pPr>
          </w:p>
        </w:tc>
        <w:tc>
          <w:tcPr>
            <w:tcW w:w="1088" w:type="dxa"/>
          </w:tcPr>
          <w:p w:rsidR="00D326C3" w:rsidRPr="00DC3FA9" w:rsidRDefault="00D326C3" w:rsidP="00585990">
            <w:pPr>
              <w:jc w:val="both"/>
              <w:rPr>
                <w:sz w:val="24"/>
                <w:szCs w:val="24"/>
              </w:rPr>
            </w:pPr>
          </w:p>
        </w:tc>
        <w:tc>
          <w:tcPr>
            <w:tcW w:w="1287" w:type="dxa"/>
          </w:tcPr>
          <w:p w:rsidR="00D326C3" w:rsidRPr="00DC3FA9" w:rsidRDefault="00D326C3" w:rsidP="00585990">
            <w:pPr>
              <w:jc w:val="both"/>
              <w:rPr>
                <w:sz w:val="24"/>
                <w:szCs w:val="24"/>
              </w:rPr>
            </w:pPr>
          </w:p>
        </w:tc>
        <w:tc>
          <w:tcPr>
            <w:tcW w:w="1061" w:type="dxa"/>
          </w:tcPr>
          <w:p w:rsidR="00D326C3" w:rsidRPr="00DC3FA9" w:rsidRDefault="00D326C3" w:rsidP="00585990">
            <w:pPr>
              <w:jc w:val="both"/>
              <w:rPr>
                <w:sz w:val="24"/>
                <w:szCs w:val="24"/>
              </w:rPr>
            </w:pPr>
          </w:p>
        </w:tc>
      </w:tr>
      <w:tr w:rsidR="00D326C3" w:rsidRPr="00DC3FA9" w:rsidTr="00585990">
        <w:trPr>
          <w:trHeight w:val="397"/>
        </w:trPr>
        <w:tc>
          <w:tcPr>
            <w:tcW w:w="481" w:type="dxa"/>
          </w:tcPr>
          <w:p w:rsidR="00D326C3" w:rsidRPr="00DC3FA9" w:rsidRDefault="00D326C3" w:rsidP="00585990">
            <w:pPr>
              <w:jc w:val="both"/>
              <w:rPr>
                <w:sz w:val="24"/>
                <w:szCs w:val="24"/>
              </w:rPr>
            </w:pPr>
          </w:p>
        </w:tc>
        <w:tc>
          <w:tcPr>
            <w:tcW w:w="805" w:type="dxa"/>
          </w:tcPr>
          <w:p w:rsidR="00D326C3" w:rsidRPr="00DC3FA9" w:rsidRDefault="00D326C3" w:rsidP="00585990">
            <w:pPr>
              <w:jc w:val="both"/>
              <w:rPr>
                <w:sz w:val="24"/>
                <w:szCs w:val="24"/>
              </w:rPr>
            </w:pPr>
          </w:p>
        </w:tc>
        <w:tc>
          <w:tcPr>
            <w:tcW w:w="3529" w:type="dxa"/>
          </w:tcPr>
          <w:p w:rsidR="00D326C3" w:rsidRPr="00DC3FA9" w:rsidRDefault="00D326C3" w:rsidP="00585990">
            <w:pPr>
              <w:jc w:val="both"/>
              <w:rPr>
                <w:sz w:val="24"/>
                <w:szCs w:val="24"/>
              </w:rPr>
            </w:pPr>
          </w:p>
        </w:tc>
        <w:tc>
          <w:tcPr>
            <w:tcW w:w="3894" w:type="dxa"/>
          </w:tcPr>
          <w:p w:rsidR="00D326C3" w:rsidRPr="00DC3FA9" w:rsidRDefault="00D326C3" w:rsidP="00585990">
            <w:pPr>
              <w:jc w:val="both"/>
              <w:rPr>
                <w:sz w:val="24"/>
                <w:szCs w:val="24"/>
              </w:rPr>
            </w:pPr>
          </w:p>
        </w:tc>
        <w:tc>
          <w:tcPr>
            <w:tcW w:w="1332" w:type="dxa"/>
          </w:tcPr>
          <w:p w:rsidR="00D326C3" w:rsidRPr="00DC3FA9" w:rsidRDefault="00D326C3" w:rsidP="00585990">
            <w:pPr>
              <w:jc w:val="both"/>
              <w:rPr>
                <w:sz w:val="24"/>
                <w:szCs w:val="24"/>
              </w:rPr>
            </w:pPr>
          </w:p>
        </w:tc>
        <w:tc>
          <w:tcPr>
            <w:tcW w:w="1482" w:type="dxa"/>
          </w:tcPr>
          <w:p w:rsidR="00D326C3" w:rsidRPr="00DC3FA9" w:rsidRDefault="00D326C3" w:rsidP="00585990">
            <w:pPr>
              <w:jc w:val="both"/>
              <w:rPr>
                <w:sz w:val="24"/>
                <w:szCs w:val="24"/>
              </w:rPr>
            </w:pPr>
          </w:p>
        </w:tc>
        <w:tc>
          <w:tcPr>
            <w:tcW w:w="1088" w:type="dxa"/>
          </w:tcPr>
          <w:p w:rsidR="00D326C3" w:rsidRPr="00DC3FA9" w:rsidRDefault="00D326C3" w:rsidP="00585990">
            <w:pPr>
              <w:jc w:val="both"/>
              <w:rPr>
                <w:sz w:val="24"/>
                <w:szCs w:val="24"/>
              </w:rPr>
            </w:pPr>
          </w:p>
        </w:tc>
        <w:tc>
          <w:tcPr>
            <w:tcW w:w="1287" w:type="dxa"/>
          </w:tcPr>
          <w:p w:rsidR="00D326C3" w:rsidRPr="00DC3FA9" w:rsidRDefault="00D326C3" w:rsidP="00585990">
            <w:pPr>
              <w:jc w:val="both"/>
              <w:rPr>
                <w:sz w:val="24"/>
                <w:szCs w:val="24"/>
              </w:rPr>
            </w:pPr>
          </w:p>
        </w:tc>
        <w:tc>
          <w:tcPr>
            <w:tcW w:w="1061" w:type="dxa"/>
          </w:tcPr>
          <w:p w:rsidR="00D326C3" w:rsidRPr="00DC3FA9" w:rsidRDefault="00D326C3" w:rsidP="00585990">
            <w:pPr>
              <w:jc w:val="both"/>
              <w:rPr>
                <w:sz w:val="24"/>
                <w:szCs w:val="24"/>
              </w:rPr>
            </w:pPr>
          </w:p>
        </w:tc>
      </w:tr>
      <w:tr w:rsidR="00D326C3" w:rsidRPr="00DC3FA9" w:rsidTr="00585990">
        <w:trPr>
          <w:trHeight w:val="397"/>
        </w:trPr>
        <w:tc>
          <w:tcPr>
            <w:tcW w:w="481" w:type="dxa"/>
          </w:tcPr>
          <w:p w:rsidR="00D326C3" w:rsidRPr="00DC3FA9" w:rsidRDefault="00D326C3" w:rsidP="00585990">
            <w:pPr>
              <w:jc w:val="both"/>
              <w:rPr>
                <w:sz w:val="24"/>
                <w:szCs w:val="24"/>
              </w:rPr>
            </w:pPr>
          </w:p>
        </w:tc>
        <w:tc>
          <w:tcPr>
            <w:tcW w:w="805" w:type="dxa"/>
          </w:tcPr>
          <w:p w:rsidR="00D326C3" w:rsidRPr="00DC3FA9" w:rsidRDefault="00D326C3" w:rsidP="00585990">
            <w:pPr>
              <w:jc w:val="both"/>
              <w:rPr>
                <w:sz w:val="24"/>
                <w:szCs w:val="24"/>
              </w:rPr>
            </w:pPr>
          </w:p>
        </w:tc>
        <w:tc>
          <w:tcPr>
            <w:tcW w:w="3529" w:type="dxa"/>
          </w:tcPr>
          <w:p w:rsidR="00D326C3" w:rsidRPr="00DC3FA9" w:rsidRDefault="00D326C3" w:rsidP="00585990">
            <w:pPr>
              <w:jc w:val="both"/>
              <w:rPr>
                <w:sz w:val="24"/>
                <w:szCs w:val="24"/>
              </w:rPr>
            </w:pPr>
          </w:p>
        </w:tc>
        <w:tc>
          <w:tcPr>
            <w:tcW w:w="3894" w:type="dxa"/>
          </w:tcPr>
          <w:p w:rsidR="00D326C3" w:rsidRPr="00DC3FA9" w:rsidRDefault="00D326C3" w:rsidP="00585990">
            <w:pPr>
              <w:jc w:val="both"/>
              <w:rPr>
                <w:sz w:val="24"/>
                <w:szCs w:val="24"/>
              </w:rPr>
            </w:pPr>
          </w:p>
        </w:tc>
        <w:tc>
          <w:tcPr>
            <w:tcW w:w="1332" w:type="dxa"/>
          </w:tcPr>
          <w:p w:rsidR="00D326C3" w:rsidRPr="00DC3FA9" w:rsidRDefault="00D326C3" w:rsidP="00585990">
            <w:pPr>
              <w:jc w:val="both"/>
              <w:rPr>
                <w:sz w:val="24"/>
                <w:szCs w:val="24"/>
              </w:rPr>
            </w:pPr>
          </w:p>
        </w:tc>
        <w:tc>
          <w:tcPr>
            <w:tcW w:w="1482" w:type="dxa"/>
          </w:tcPr>
          <w:p w:rsidR="00D326C3" w:rsidRPr="00DC3FA9" w:rsidRDefault="00D326C3" w:rsidP="00585990">
            <w:pPr>
              <w:jc w:val="both"/>
              <w:rPr>
                <w:sz w:val="24"/>
                <w:szCs w:val="24"/>
              </w:rPr>
            </w:pPr>
          </w:p>
        </w:tc>
        <w:tc>
          <w:tcPr>
            <w:tcW w:w="1088" w:type="dxa"/>
          </w:tcPr>
          <w:p w:rsidR="00D326C3" w:rsidRPr="00DC3FA9" w:rsidRDefault="00D326C3" w:rsidP="00585990">
            <w:pPr>
              <w:jc w:val="both"/>
              <w:rPr>
                <w:sz w:val="24"/>
                <w:szCs w:val="24"/>
              </w:rPr>
            </w:pPr>
          </w:p>
        </w:tc>
        <w:tc>
          <w:tcPr>
            <w:tcW w:w="1287" w:type="dxa"/>
          </w:tcPr>
          <w:p w:rsidR="00D326C3" w:rsidRPr="00DC3FA9" w:rsidRDefault="00D326C3" w:rsidP="00585990">
            <w:pPr>
              <w:jc w:val="both"/>
              <w:rPr>
                <w:sz w:val="24"/>
                <w:szCs w:val="24"/>
              </w:rPr>
            </w:pPr>
          </w:p>
        </w:tc>
        <w:tc>
          <w:tcPr>
            <w:tcW w:w="1061" w:type="dxa"/>
          </w:tcPr>
          <w:p w:rsidR="00D326C3" w:rsidRPr="00DC3FA9" w:rsidRDefault="00D326C3" w:rsidP="00585990">
            <w:pPr>
              <w:jc w:val="both"/>
              <w:rPr>
                <w:sz w:val="24"/>
                <w:szCs w:val="24"/>
              </w:rPr>
            </w:pPr>
          </w:p>
        </w:tc>
      </w:tr>
      <w:tr w:rsidR="00D326C3" w:rsidRPr="00DC3FA9" w:rsidTr="00585990">
        <w:trPr>
          <w:trHeight w:val="397"/>
        </w:trPr>
        <w:tc>
          <w:tcPr>
            <w:tcW w:w="481" w:type="dxa"/>
          </w:tcPr>
          <w:p w:rsidR="00D326C3" w:rsidRPr="00DC3FA9" w:rsidRDefault="00D326C3" w:rsidP="00585990">
            <w:pPr>
              <w:jc w:val="both"/>
              <w:rPr>
                <w:sz w:val="24"/>
                <w:szCs w:val="24"/>
              </w:rPr>
            </w:pPr>
          </w:p>
        </w:tc>
        <w:tc>
          <w:tcPr>
            <w:tcW w:w="805" w:type="dxa"/>
          </w:tcPr>
          <w:p w:rsidR="00D326C3" w:rsidRPr="00DC3FA9" w:rsidRDefault="00D326C3" w:rsidP="00585990">
            <w:pPr>
              <w:jc w:val="both"/>
              <w:rPr>
                <w:sz w:val="24"/>
                <w:szCs w:val="24"/>
              </w:rPr>
            </w:pPr>
          </w:p>
        </w:tc>
        <w:tc>
          <w:tcPr>
            <w:tcW w:w="3529" w:type="dxa"/>
          </w:tcPr>
          <w:p w:rsidR="00D326C3" w:rsidRPr="00DC3FA9" w:rsidRDefault="00D326C3" w:rsidP="00585990">
            <w:pPr>
              <w:jc w:val="both"/>
              <w:rPr>
                <w:sz w:val="24"/>
                <w:szCs w:val="24"/>
              </w:rPr>
            </w:pPr>
          </w:p>
        </w:tc>
        <w:tc>
          <w:tcPr>
            <w:tcW w:w="3894" w:type="dxa"/>
          </w:tcPr>
          <w:p w:rsidR="00D326C3" w:rsidRPr="00DC3FA9" w:rsidRDefault="00D326C3" w:rsidP="00585990">
            <w:pPr>
              <w:jc w:val="both"/>
              <w:rPr>
                <w:sz w:val="24"/>
                <w:szCs w:val="24"/>
              </w:rPr>
            </w:pPr>
          </w:p>
        </w:tc>
        <w:tc>
          <w:tcPr>
            <w:tcW w:w="1332" w:type="dxa"/>
          </w:tcPr>
          <w:p w:rsidR="00D326C3" w:rsidRPr="00DC3FA9" w:rsidRDefault="00D326C3" w:rsidP="00585990">
            <w:pPr>
              <w:jc w:val="both"/>
              <w:rPr>
                <w:sz w:val="24"/>
                <w:szCs w:val="24"/>
              </w:rPr>
            </w:pPr>
          </w:p>
        </w:tc>
        <w:tc>
          <w:tcPr>
            <w:tcW w:w="1482" w:type="dxa"/>
          </w:tcPr>
          <w:p w:rsidR="00D326C3" w:rsidRPr="00DC3FA9" w:rsidRDefault="00D326C3" w:rsidP="00585990">
            <w:pPr>
              <w:jc w:val="both"/>
              <w:rPr>
                <w:sz w:val="24"/>
                <w:szCs w:val="24"/>
              </w:rPr>
            </w:pPr>
          </w:p>
        </w:tc>
        <w:tc>
          <w:tcPr>
            <w:tcW w:w="1088" w:type="dxa"/>
          </w:tcPr>
          <w:p w:rsidR="00D326C3" w:rsidRPr="00DC3FA9" w:rsidRDefault="00D326C3" w:rsidP="00585990">
            <w:pPr>
              <w:jc w:val="both"/>
              <w:rPr>
                <w:sz w:val="24"/>
                <w:szCs w:val="24"/>
              </w:rPr>
            </w:pPr>
          </w:p>
        </w:tc>
        <w:tc>
          <w:tcPr>
            <w:tcW w:w="1287" w:type="dxa"/>
          </w:tcPr>
          <w:p w:rsidR="00D326C3" w:rsidRPr="00DC3FA9" w:rsidRDefault="00D326C3" w:rsidP="00585990">
            <w:pPr>
              <w:jc w:val="both"/>
              <w:rPr>
                <w:sz w:val="24"/>
                <w:szCs w:val="24"/>
              </w:rPr>
            </w:pPr>
          </w:p>
        </w:tc>
        <w:tc>
          <w:tcPr>
            <w:tcW w:w="1061" w:type="dxa"/>
          </w:tcPr>
          <w:p w:rsidR="00D326C3" w:rsidRPr="00DC3FA9" w:rsidRDefault="00D326C3" w:rsidP="00585990">
            <w:pPr>
              <w:jc w:val="both"/>
              <w:rPr>
                <w:sz w:val="24"/>
                <w:szCs w:val="24"/>
              </w:rPr>
            </w:pPr>
          </w:p>
        </w:tc>
      </w:tr>
      <w:tr w:rsidR="00D326C3" w:rsidRPr="00DC3FA9" w:rsidTr="00585990">
        <w:trPr>
          <w:trHeight w:val="397"/>
        </w:trPr>
        <w:tc>
          <w:tcPr>
            <w:tcW w:w="481" w:type="dxa"/>
          </w:tcPr>
          <w:p w:rsidR="00D326C3" w:rsidRPr="00DC3FA9" w:rsidRDefault="00D326C3" w:rsidP="00585990">
            <w:pPr>
              <w:jc w:val="both"/>
              <w:rPr>
                <w:sz w:val="24"/>
                <w:szCs w:val="24"/>
              </w:rPr>
            </w:pPr>
          </w:p>
        </w:tc>
        <w:tc>
          <w:tcPr>
            <w:tcW w:w="805" w:type="dxa"/>
          </w:tcPr>
          <w:p w:rsidR="00D326C3" w:rsidRPr="00DC3FA9" w:rsidRDefault="00D326C3" w:rsidP="00585990">
            <w:pPr>
              <w:jc w:val="both"/>
              <w:rPr>
                <w:sz w:val="24"/>
                <w:szCs w:val="24"/>
              </w:rPr>
            </w:pPr>
          </w:p>
        </w:tc>
        <w:tc>
          <w:tcPr>
            <w:tcW w:w="3529" w:type="dxa"/>
          </w:tcPr>
          <w:p w:rsidR="00D326C3" w:rsidRPr="00DC3FA9" w:rsidRDefault="00D326C3" w:rsidP="00585990">
            <w:pPr>
              <w:jc w:val="both"/>
              <w:rPr>
                <w:sz w:val="24"/>
                <w:szCs w:val="24"/>
              </w:rPr>
            </w:pPr>
          </w:p>
        </w:tc>
        <w:tc>
          <w:tcPr>
            <w:tcW w:w="3894" w:type="dxa"/>
          </w:tcPr>
          <w:p w:rsidR="00D326C3" w:rsidRPr="00DC3FA9" w:rsidRDefault="00D326C3" w:rsidP="00585990">
            <w:pPr>
              <w:jc w:val="both"/>
              <w:rPr>
                <w:sz w:val="24"/>
                <w:szCs w:val="24"/>
              </w:rPr>
            </w:pPr>
          </w:p>
        </w:tc>
        <w:tc>
          <w:tcPr>
            <w:tcW w:w="1332" w:type="dxa"/>
          </w:tcPr>
          <w:p w:rsidR="00D326C3" w:rsidRPr="00DC3FA9" w:rsidRDefault="00D326C3" w:rsidP="00585990">
            <w:pPr>
              <w:jc w:val="both"/>
              <w:rPr>
                <w:sz w:val="24"/>
                <w:szCs w:val="24"/>
              </w:rPr>
            </w:pPr>
          </w:p>
        </w:tc>
        <w:tc>
          <w:tcPr>
            <w:tcW w:w="1482" w:type="dxa"/>
          </w:tcPr>
          <w:p w:rsidR="00D326C3" w:rsidRPr="00DC3FA9" w:rsidRDefault="00D326C3" w:rsidP="00585990">
            <w:pPr>
              <w:jc w:val="both"/>
              <w:rPr>
                <w:sz w:val="24"/>
                <w:szCs w:val="24"/>
              </w:rPr>
            </w:pPr>
          </w:p>
        </w:tc>
        <w:tc>
          <w:tcPr>
            <w:tcW w:w="1088" w:type="dxa"/>
          </w:tcPr>
          <w:p w:rsidR="00D326C3" w:rsidRPr="00DC3FA9" w:rsidRDefault="00D326C3" w:rsidP="00585990">
            <w:pPr>
              <w:jc w:val="both"/>
              <w:rPr>
                <w:sz w:val="24"/>
                <w:szCs w:val="24"/>
              </w:rPr>
            </w:pPr>
          </w:p>
        </w:tc>
        <w:tc>
          <w:tcPr>
            <w:tcW w:w="1287" w:type="dxa"/>
          </w:tcPr>
          <w:p w:rsidR="00D326C3" w:rsidRPr="00DC3FA9" w:rsidRDefault="00D326C3" w:rsidP="00585990">
            <w:pPr>
              <w:jc w:val="both"/>
              <w:rPr>
                <w:sz w:val="24"/>
                <w:szCs w:val="24"/>
              </w:rPr>
            </w:pPr>
          </w:p>
        </w:tc>
        <w:tc>
          <w:tcPr>
            <w:tcW w:w="1061" w:type="dxa"/>
          </w:tcPr>
          <w:p w:rsidR="00D326C3" w:rsidRPr="00DC3FA9" w:rsidRDefault="00D326C3" w:rsidP="00585990">
            <w:pPr>
              <w:jc w:val="both"/>
              <w:rPr>
                <w:sz w:val="24"/>
                <w:szCs w:val="24"/>
              </w:rPr>
            </w:pPr>
          </w:p>
        </w:tc>
      </w:tr>
      <w:tr w:rsidR="00D326C3" w:rsidRPr="00DC3FA9" w:rsidTr="00585990">
        <w:trPr>
          <w:trHeight w:val="397"/>
        </w:trPr>
        <w:tc>
          <w:tcPr>
            <w:tcW w:w="481" w:type="dxa"/>
          </w:tcPr>
          <w:p w:rsidR="00D326C3" w:rsidRPr="00DC3FA9" w:rsidRDefault="00D326C3" w:rsidP="00585990">
            <w:pPr>
              <w:jc w:val="both"/>
              <w:rPr>
                <w:sz w:val="24"/>
                <w:szCs w:val="24"/>
              </w:rPr>
            </w:pPr>
          </w:p>
        </w:tc>
        <w:tc>
          <w:tcPr>
            <w:tcW w:w="805" w:type="dxa"/>
          </w:tcPr>
          <w:p w:rsidR="00D326C3" w:rsidRPr="00DC3FA9" w:rsidRDefault="00D326C3" w:rsidP="00585990">
            <w:pPr>
              <w:jc w:val="both"/>
              <w:rPr>
                <w:sz w:val="24"/>
                <w:szCs w:val="24"/>
              </w:rPr>
            </w:pPr>
          </w:p>
        </w:tc>
        <w:tc>
          <w:tcPr>
            <w:tcW w:w="3529" w:type="dxa"/>
          </w:tcPr>
          <w:p w:rsidR="00D326C3" w:rsidRPr="00DC3FA9" w:rsidRDefault="00D326C3" w:rsidP="00585990">
            <w:pPr>
              <w:jc w:val="both"/>
              <w:rPr>
                <w:sz w:val="24"/>
                <w:szCs w:val="24"/>
              </w:rPr>
            </w:pPr>
          </w:p>
        </w:tc>
        <w:tc>
          <w:tcPr>
            <w:tcW w:w="3894" w:type="dxa"/>
          </w:tcPr>
          <w:p w:rsidR="00D326C3" w:rsidRPr="00DC3FA9" w:rsidRDefault="00D326C3" w:rsidP="00585990">
            <w:pPr>
              <w:jc w:val="both"/>
              <w:rPr>
                <w:sz w:val="24"/>
                <w:szCs w:val="24"/>
              </w:rPr>
            </w:pPr>
          </w:p>
        </w:tc>
        <w:tc>
          <w:tcPr>
            <w:tcW w:w="1332" w:type="dxa"/>
          </w:tcPr>
          <w:p w:rsidR="00D326C3" w:rsidRPr="00DC3FA9" w:rsidRDefault="00D326C3" w:rsidP="00585990">
            <w:pPr>
              <w:jc w:val="both"/>
              <w:rPr>
                <w:sz w:val="24"/>
                <w:szCs w:val="24"/>
              </w:rPr>
            </w:pPr>
          </w:p>
        </w:tc>
        <w:tc>
          <w:tcPr>
            <w:tcW w:w="1482" w:type="dxa"/>
          </w:tcPr>
          <w:p w:rsidR="00D326C3" w:rsidRPr="00DC3FA9" w:rsidRDefault="00D326C3" w:rsidP="00585990">
            <w:pPr>
              <w:jc w:val="both"/>
              <w:rPr>
                <w:sz w:val="24"/>
                <w:szCs w:val="24"/>
              </w:rPr>
            </w:pPr>
          </w:p>
        </w:tc>
        <w:tc>
          <w:tcPr>
            <w:tcW w:w="1088" w:type="dxa"/>
          </w:tcPr>
          <w:p w:rsidR="00D326C3" w:rsidRPr="00DC3FA9" w:rsidRDefault="00D326C3" w:rsidP="00585990">
            <w:pPr>
              <w:jc w:val="both"/>
              <w:rPr>
                <w:sz w:val="24"/>
                <w:szCs w:val="24"/>
              </w:rPr>
            </w:pPr>
          </w:p>
        </w:tc>
        <w:tc>
          <w:tcPr>
            <w:tcW w:w="1287" w:type="dxa"/>
          </w:tcPr>
          <w:p w:rsidR="00D326C3" w:rsidRPr="00DC3FA9" w:rsidRDefault="00D326C3" w:rsidP="00585990">
            <w:pPr>
              <w:jc w:val="both"/>
              <w:rPr>
                <w:sz w:val="24"/>
                <w:szCs w:val="24"/>
              </w:rPr>
            </w:pPr>
          </w:p>
        </w:tc>
        <w:tc>
          <w:tcPr>
            <w:tcW w:w="1061" w:type="dxa"/>
          </w:tcPr>
          <w:p w:rsidR="00D326C3" w:rsidRPr="00DC3FA9" w:rsidRDefault="00D326C3" w:rsidP="00585990">
            <w:pPr>
              <w:jc w:val="both"/>
              <w:rPr>
                <w:sz w:val="24"/>
                <w:szCs w:val="24"/>
              </w:rPr>
            </w:pPr>
          </w:p>
        </w:tc>
      </w:tr>
      <w:tr w:rsidR="00D326C3" w:rsidRPr="00DC3FA9" w:rsidTr="00585990">
        <w:trPr>
          <w:trHeight w:val="397"/>
        </w:trPr>
        <w:tc>
          <w:tcPr>
            <w:tcW w:w="481" w:type="dxa"/>
          </w:tcPr>
          <w:p w:rsidR="00D326C3" w:rsidRPr="00DC3FA9" w:rsidRDefault="00D326C3" w:rsidP="00585990">
            <w:pPr>
              <w:jc w:val="both"/>
              <w:rPr>
                <w:sz w:val="24"/>
                <w:szCs w:val="24"/>
              </w:rPr>
            </w:pPr>
          </w:p>
        </w:tc>
        <w:tc>
          <w:tcPr>
            <w:tcW w:w="805" w:type="dxa"/>
          </w:tcPr>
          <w:p w:rsidR="00D326C3" w:rsidRPr="00DC3FA9" w:rsidRDefault="00D326C3" w:rsidP="00585990">
            <w:pPr>
              <w:jc w:val="both"/>
              <w:rPr>
                <w:sz w:val="24"/>
                <w:szCs w:val="24"/>
              </w:rPr>
            </w:pPr>
          </w:p>
        </w:tc>
        <w:tc>
          <w:tcPr>
            <w:tcW w:w="3529" w:type="dxa"/>
          </w:tcPr>
          <w:p w:rsidR="00D326C3" w:rsidRPr="00DC3FA9" w:rsidRDefault="00D326C3" w:rsidP="00585990">
            <w:pPr>
              <w:jc w:val="both"/>
              <w:rPr>
                <w:sz w:val="24"/>
                <w:szCs w:val="24"/>
              </w:rPr>
            </w:pPr>
          </w:p>
        </w:tc>
        <w:tc>
          <w:tcPr>
            <w:tcW w:w="3894" w:type="dxa"/>
          </w:tcPr>
          <w:p w:rsidR="00D326C3" w:rsidRPr="00DC3FA9" w:rsidRDefault="00D326C3" w:rsidP="00585990">
            <w:pPr>
              <w:jc w:val="both"/>
              <w:rPr>
                <w:sz w:val="24"/>
                <w:szCs w:val="24"/>
              </w:rPr>
            </w:pPr>
          </w:p>
        </w:tc>
        <w:tc>
          <w:tcPr>
            <w:tcW w:w="1332" w:type="dxa"/>
          </w:tcPr>
          <w:p w:rsidR="00D326C3" w:rsidRPr="00DC3FA9" w:rsidRDefault="00D326C3" w:rsidP="00585990">
            <w:pPr>
              <w:jc w:val="both"/>
              <w:rPr>
                <w:sz w:val="24"/>
                <w:szCs w:val="24"/>
              </w:rPr>
            </w:pPr>
          </w:p>
        </w:tc>
        <w:tc>
          <w:tcPr>
            <w:tcW w:w="1482" w:type="dxa"/>
          </w:tcPr>
          <w:p w:rsidR="00D326C3" w:rsidRPr="00DC3FA9" w:rsidRDefault="00D326C3" w:rsidP="00585990">
            <w:pPr>
              <w:jc w:val="both"/>
              <w:rPr>
                <w:sz w:val="24"/>
                <w:szCs w:val="24"/>
              </w:rPr>
            </w:pPr>
          </w:p>
        </w:tc>
        <w:tc>
          <w:tcPr>
            <w:tcW w:w="1088" w:type="dxa"/>
          </w:tcPr>
          <w:p w:rsidR="00D326C3" w:rsidRPr="00DC3FA9" w:rsidRDefault="00D326C3" w:rsidP="00585990">
            <w:pPr>
              <w:jc w:val="both"/>
              <w:rPr>
                <w:sz w:val="24"/>
                <w:szCs w:val="24"/>
              </w:rPr>
            </w:pPr>
          </w:p>
        </w:tc>
        <w:tc>
          <w:tcPr>
            <w:tcW w:w="1287" w:type="dxa"/>
          </w:tcPr>
          <w:p w:rsidR="00D326C3" w:rsidRPr="00DC3FA9" w:rsidRDefault="00D326C3" w:rsidP="00585990">
            <w:pPr>
              <w:jc w:val="both"/>
              <w:rPr>
                <w:sz w:val="24"/>
                <w:szCs w:val="24"/>
              </w:rPr>
            </w:pPr>
          </w:p>
        </w:tc>
        <w:tc>
          <w:tcPr>
            <w:tcW w:w="1061" w:type="dxa"/>
          </w:tcPr>
          <w:p w:rsidR="00D326C3" w:rsidRPr="00DC3FA9" w:rsidRDefault="00D326C3" w:rsidP="00585990">
            <w:pPr>
              <w:jc w:val="both"/>
              <w:rPr>
                <w:sz w:val="24"/>
                <w:szCs w:val="24"/>
              </w:rPr>
            </w:pPr>
          </w:p>
        </w:tc>
      </w:tr>
    </w:tbl>
    <w:p w:rsidR="00D326C3" w:rsidRDefault="00D326C3" w:rsidP="00D326C3">
      <w:pPr>
        <w:jc w:val="both"/>
        <w:rPr>
          <w:sz w:val="18"/>
          <w:szCs w:val="18"/>
        </w:rPr>
      </w:pPr>
    </w:p>
    <w:p w:rsidR="00D326C3" w:rsidRDefault="00D326C3" w:rsidP="00D326C3">
      <w:pPr>
        <w:jc w:val="both"/>
        <w:rPr>
          <w:sz w:val="18"/>
          <w:szCs w:val="18"/>
        </w:rPr>
      </w:pPr>
    </w:p>
    <w:p w:rsidR="00D326C3" w:rsidRPr="00EA11C6" w:rsidRDefault="00D326C3" w:rsidP="00D326C3">
      <w:pPr>
        <w:widowControl w:val="0"/>
        <w:autoSpaceDE w:val="0"/>
        <w:autoSpaceDN w:val="0"/>
        <w:rPr>
          <w:i/>
        </w:rPr>
      </w:pPr>
    </w:p>
    <w:p w:rsidR="00D326C3" w:rsidRDefault="00D326C3" w:rsidP="00D326C3">
      <w:pPr>
        <w:widowControl w:val="0"/>
        <w:autoSpaceDE w:val="0"/>
        <w:autoSpaceDN w:val="0"/>
        <w:rPr>
          <w:rFonts w:eastAsia="Calibri"/>
        </w:rPr>
      </w:pPr>
      <w:r w:rsidRPr="00D744C5">
        <w:t xml:space="preserve">Председатель </w:t>
      </w:r>
      <w:r>
        <w:rPr>
          <w:rFonts w:eastAsia="Calibri"/>
        </w:rPr>
        <w:t>_____________________________</w:t>
      </w:r>
    </w:p>
    <w:p w:rsidR="00FA73B1" w:rsidRPr="00D326C3" w:rsidRDefault="00D326C3" w:rsidP="00D326C3">
      <w:pPr>
        <w:widowControl w:val="0"/>
        <w:autoSpaceDE w:val="0"/>
        <w:autoSpaceDN w:val="0"/>
        <w:rPr>
          <w:b/>
          <w:bCs/>
        </w:rPr>
      </w:pPr>
      <w:r w:rsidRPr="00D744C5">
        <w:rPr>
          <w:bCs/>
        </w:rPr>
        <w:t>Члены комиссии</w:t>
      </w:r>
      <w:r w:rsidRPr="00D744C5">
        <w:rPr>
          <w:b/>
          <w:bCs/>
        </w:rPr>
        <w:t xml:space="preserve"> __________________</w:t>
      </w:r>
      <w:r>
        <w:rPr>
          <w:b/>
          <w:bCs/>
        </w:rPr>
        <w:t>________________________________________________________</w:t>
      </w:r>
      <w:r w:rsidRPr="00D744C5">
        <w:rPr>
          <w:b/>
          <w:bCs/>
        </w:rPr>
        <w:t xml:space="preserve"> </w:t>
      </w:r>
    </w:p>
    <w:sectPr w:rsidR="00FA73B1" w:rsidRPr="00D326C3" w:rsidSect="00D326C3">
      <w:pgSz w:w="16838" w:h="11906" w:orient="landscape"/>
      <w:pgMar w:top="567" w:right="82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05pt;height:21.05pt;visibility:visible;mso-wrap-style:square" o:bullet="t">
        <v:imagedata r:id="rId1" o:title=""/>
      </v:shape>
    </w:pict>
  </w:numPicBullet>
  <w:abstractNum w:abstractNumId="0" w15:restartNumberingAfterBreak="0">
    <w:nsid w:val="0F8C10CA"/>
    <w:multiLevelType w:val="hybridMultilevel"/>
    <w:tmpl w:val="AAC269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9E2851"/>
    <w:multiLevelType w:val="hybridMultilevel"/>
    <w:tmpl w:val="DF9614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F817C5"/>
    <w:multiLevelType w:val="hybridMultilevel"/>
    <w:tmpl w:val="86888D1C"/>
    <w:lvl w:ilvl="0" w:tplc="04190001">
      <w:start w:val="1"/>
      <w:numFmt w:val="bullet"/>
      <w:lvlText w:val=""/>
      <w:lvlJc w:val="left"/>
      <w:pPr>
        <w:tabs>
          <w:tab w:val="num" w:pos="720"/>
        </w:tabs>
        <w:ind w:left="720" w:hanging="360"/>
      </w:pPr>
      <w:rPr>
        <w:rFonts w:ascii="Symbol" w:hAnsi="Symbol" w:hint="default"/>
      </w:rPr>
    </w:lvl>
    <w:lvl w:ilvl="1" w:tplc="D696F82C" w:tentative="1">
      <w:start w:val="1"/>
      <w:numFmt w:val="bullet"/>
      <w:lvlText w:val=""/>
      <w:lvlJc w:val="left"/>
      <w:pPr>
        <w:tabs>
          <w:tab w:val="num" w:pos="1440"/>
        </w:tabs>
        <w:ind w:left="1440" w:hanging="360"/>
      </w:pPr>
      <w:rPr>
        <w:rFonts w:ascii="Symbol" w:hAnsi="Symbol" w:hint="default"/>
      </w:rPr>
    </w:lvl>
    <w:lvl w:ilvl="2" w:tplc="39862046" w:tentative="1">
      <w:start w:val="1"/>
      <w:numFmt w:val="bullet"/>
      <w:lvlText w:val=""/>
      <w:lvlJc w:val="left"/>
      <w:pPr>
        <w:tabs>
          <w:tab w:val="num" w:pos="2160"/>
        </w:tabs>
        <w:ind w:left="2160" w:hanging="360"/>
      </w:pPr>
      <w:rPr>
        <w:rFonts w:ascii="Symbol" w:hAnsi="Symbol" w:hint="default"/>
      </w:rPr>
    </w:lvl>
    <w:lvl w:ilvl="3" w:tplc="66E03660" w:tentative="1">
      <w:start w:val="1"/>
      <w:numFmt w:val="bullet"/>
      <w:lvlText w:val=""/>
      <w:lvlJc w:val="left"/>
      <w:pPr>
        <w:tabs>
          <w:tab w:val="num" w:pos="2880"/>
        </w:tabs>
        <w:ind w:left="2880" w:hanging="360"/>
      </w:pPr>
      <w:rPr>
        <w:rFonts w:ascii="Symbol" w:hAnsi="Symbol" w:hint="default"/>
      </w:rPr>
    </w:lvl>
    <w:lvl w:ilvl="4" w:tplc="8334C82E" w:tentative="1">
      <w:start w:val="1"/>
      <w:numFmt w:val="bullet"/>
      <w:lvlText w:val=""/>
      <w:lvlJc w:val="left"/>
      <w:pPr>
        <w:tabs>
          <w:tab w:val="num" w:pos="3600"/>
        </w:tabs>
        <w:ind w:left="3600" w:hanging="360"/>
      </w:pPr>
      <w:rPr>
        <w:rFonts w:ascii="Symbol" w:hAnsi="Symbol" w:hint="default"/>
      </w:rPr>
    </w:lvl>
    <w:lvl w:ilvl="5" w:tplc="055E2ACC" w:tentative="1">
      <w:start w:val="1"/>
      <w:numFmt w:val="bullet"/>
      <w:lvlText w:val=""/>
      <w:lvlJc w:val="left"/>
      <w:pPr>
        <w:tabs>
          <w:tab w:val="num" w:pos="4320"/>
        </w:tabs>
        <w:ind w:left="4320" w:hanging="360"/>
      </w:pPr>
      <w:rPr>
        <w:rFonts w:ascii="Symbol" w:hAnsi="Symbol" w:hint="default"/>
      </w:rPr>
    </w:lvl>
    <w:lvl w:ilvl="6" w:tplc="17F2E2AA" w:tentative="1">
      <w:start w:val="1"/>
      <w:numFmt w:val="bullet"/>
      <w:lvlText w:val=""/>
      <w:lvlJc w:val="left"/>
      <w:pPr>
        <w:tabs>
          <w:tab w:val="num" w:pos="5040"/>
        </w:tabs>
        <w:ind w:left="5040" w:hanging="360"/>
      </w:pPr>
      <w:rPr>
        <w:rFonts w:ascii="Symbol" w:hAnsi="Symbol" w:hint="default"/>
      </w:rPr>
    </w:lvl>
    <w:lvl w:ilvl="7" w:tplc="3AB238B6" w:tentative="1">
      <w:start w:val="1"/>
      <w:numFmt w:val="bullet"/>
      <w:lvlText w:val=""/>
      <w:lvlJc w:val="left"/>
      <w:pPr>
        <w:tabs>
          <w:tab w:val="num" w:pos="5760"/>
        </w:tabs>
        <w:ind w:left="5760" w:hanging="360"/>
      </w:pPr>
      <w:rPr>
        <w:rFonts w:ascii="Symbol" w:hAnsi="Symbol" w:hint="default"/>
      </w:rPr>
    </w:lvl>
    <w:lvl w:ilvl="8" w:tplc="1062049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C62094A"/>
    <w:multiLevelType w:val="hybridMultilevel"/>
    <w:tmpl w:val="D194B93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CF7D60"/>
    <w:multiLevelType w:val="hybridMultilevel"/>
    <w:tmpl w:val="89EA788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82563B"/>
    <w:multiLevelType w:val="hybridMultilevel"/>
    <w:tmpl w:val="CE2E493E"/>
    <w:lvl w:ilvl="0" w:tplc="AEAA2068">
      <w:start w:val="3"/>
      <w:numFmt w:val="decimal"/>
      <w:lvlText w:val="%1."/>
      <w:lvlJc w:val="left"/>
      <w:pPr>
        <w:ind w:left="10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AC85FF6">
      <w:start w:val="1"/>
      <w:numFmt w:val="lowerLetter"/>
      <w:lvlText w:val="%2"/>
      <w:lvlJc w:val="left"/>
      <w:pPr>
        <w:ind w:left="10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56FEB8">
      <w:start w:val="1"/>
      <w:numFmt w:val="lowerRoman"/>
      <w:lvlText w:val="%3"/>
      <w:lvlJc w:val="left"/>
      <w:pPr>
        <w:ind w:left="18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5A20A46">
      <w:start w:val="1"/>
      <w:numFmt w:val="decimal"/>
      <w:lvlText w:val="%4"/>
      <w:lvlJc w:val="left"/>
      <w:pPr>
        <w:ind w:left="2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ECE134">
      <w:start w:val="1"/>
      <w:numFmt w:val="lowerLetter"/>
      <w:lvlText w:val="%5"/>
      <w:lvlJc w:val="left"/>
      <w:pPr>
        <w:ind w:left="3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44A092">
      <w:start w:val="1"/>
      <w:numFmt w:val="lowerRoman"/>
      <w:lvlText w:val="%6"/>
      <w:lvlJc w:val="left"/>
      <w:pPr>
        <w:ind w:left="39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206CFAE">
      <w:start w:val="1"/>
      <w:numFmt w:val="decimal"/>
      <w:lvlText w:val="%7"/>
      <w:lvlJc w:val="left"/>
      <w:pPr>
        <w:ind w:left="4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CF89608">
      <w:start w:val="1"/>
      <w:numFmt w:val="lowerLetter"/>
      <w:lvlText w:val="%8"/>
      <w:lvlJc w:val="left"/>
      <w:pPr>
        <w:ind w:left="54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5CB018">
      <w:start w:val="1"/>
      <w:numFmt w:val="lowerRoman"/>
      <w:lvlText w:val="%9"/>
      <w:lvlJc w:val="left"/>
      <w:pPr>
        <w:ind w:left="6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1C006A3"/>
    <w:multiLevelType w:val="multilevel"/>
    <w:tmpl w:val="740A1DE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261608"/>
    <w:multiLevelType w:val="multilevel"/>
    <w:tmpl w:val="8EBE7F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2286BF4"/>
    <w:multiLevelType w:val="multilevel"/>
    <w:tmpl w:val="9932BB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8F294C"/>
    <w:multiLevelType w:val="hybridMultilevel"/>
    <w:tmpl w:val="E51601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5F94796"/>
    <w:multiLevelType w:val="multilevel"/>
    <w:tmpl w:val="375872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01514BB"/>
    <w:multiLevelType w:val="hybridMultilevel"/>
    <w:tmpl w:val="2152C8BE"/>
    <w:lvl w:ilvl="0" w:tplc="CE40E60C">
      <w:start w:val="1"/>
      <w:numFmt w:val="bullet"/>
      <w:lvlText w:val=""/>
      <w:lvlPicBulletId w:val="0"/>
      <w:lvlJc w:val="left"/>
      <w:pPr>
        <w:tabs>
          <w:tab w:val="num" w:pos="720"/>
        </w:tabs>
        <w:ind w:left="720" w:hanging="360"/>
      </w:pPr>
      <w:rPr>
        <w:rFonts w:ascii="Symbol" w:hAnsi="Symbol" w:hint="default"/>
      </w:rPr>
    </w:lvl>
    <w:lvl w:ilvl="1" w:tplc="2122915C" w:tentative="1">
      <w:start w:val="1"/>
      <w:numFmt w:val="bullet"/>
      <w:lvlText w:val=""/>
      <w:lvlJc w:val="left"/>
      <w:pPr>
        <w:tabs>
          <w:tab w:val="num" w:pos="1440"/>
        </w:tabs>
        <w:ind w:left="1440" w:hanging="360"/>
      </w:pPr>
      <w:rPr>
        <w:rFonts w:ascii="Symbol" w:hAnsi="Symbol" w:hint="default"/>
      </w:rPr>
    </w:lvl>
    <w:lvl w:ilvl="2" w:tplc="2424E618" w:tentative="1">
      <w:start w:val="1"/>
      <w:numFmt w:val="bullet"/>
      <w:lvlText w:val=""/>
      <w:lvlJc w:val="left"/>
      <w:pPr>
        <w:tabs>
          <w:tab w:val="num" w:pos="2160"/>
        </w:tabs>
        <w:ind w:left="2160" w:hanging="360"/>
      </w:pPr>
      <w:rPr>
        <w:rFonts w:ascii="Symbol" w:hAnsi="Symbol" w:hint="default"/>
      </w:rPr>
    </w:lvl>
    <w:lvl w:ilvl="3" w:tplc="BFA48280" w:tentative="1">
      <w:start w:val="1"/>
      <w:numFmt w:val="bullet"/>
      <w:lvlText w:val=""/>
      <w:lvlJc w:val="left"/>
      <w:pPr>
        <w:tabs>
          <w:tab w:val="num" w:pos="2880"/>
        </w:tabs>
        <w:ind w:left="2880" w:hanging="360"/>
      </w:pPr>
      <w:rPr>
        <w:rFonts w:ascii="Symbol" w:hAnsi="Symbol" w:hint="default"/>
      </w:rPr>
    </w:lvl>
    <w:lvl w:ilvl="4" w:tplc="E6E6A932" w:tentative="1">
      <w:start w:val="1"/>
      <w:numFmt w:val="bullet"/>
      <w:lvlText w:val=""/>
      <w:lvlJc w:val="left"/>
      <w:pPr>
        <w:tabs>
          <w:tab w:val="num" w:pos="3600"/>
        </w:tabs>
        <w:ind w:left="3600" w:hanging="360"/>
      </w:pPr>
      <w:rPr>
        <w:rFonts w:ascii="Symbol" w:hAnsi="Symbol" w:hint="default"/>
      </w:rPr>
    </w:lvl>
    <w:lvl w:ilvl="5" w:tplc="5F4EBE60" w:tentative="1">
      <w:start w:val="1"/>
      <w:numFmt w:val="bullet"/>
      <w:lvlText w:val=""/>
      <w:lvlJc w:val="left"/>
      <w:pPr>
        <w:tabs>
          <w:tab w:val="num" w:pos="4320"/>
        </w:tabs>
        <w:ind w:left="4320" w:hanging="360"/>
      </w:pPr>
      <w:rPr>
        <w:rFonts w:ascii="Symbol" w:hAnsi="Symbol" w:hint="default"/>
      </w:rPr>
    </w:lvl>
    <w:lvl w:ilvl="6" w:tplc="E4540C86" w:tentative="1">
      <w:start w:val="1"/>
      <w:numFmt w:val="bullet"/>
      <w:lvlText w:val=""/>
      <w:lvlJc w:val="left"/>
      <w:pPr>
        <w:tabs>
          <w:tab w:val="num" w:pos="5040"/>
        </w:tabs>
        <w:ind w:left="5040" w:hanging="360"/>
      </w:pPr>
      <w:rPr>
        <w:rFonts w:ascii="Symbol" w:hAnsi="Symbol" w:hint="default"/>
      </w:rPr>
    </w:lvl>
    <w:lvl w:ilvl="7" w:tplc="F56841AC" w:tentative="1">
      <w:start w:val="1"/>
      <w:numFmt w:val="bullet"/>
      <w:lvlText w:val=""/>
      <w:lvlJc w:val="left"/>
      <w:pPr>
        <w:tabs>
          <w:tab w:val="num" w:pos="5760"/>
        </w:tabs>
        <w:ind w:left="5760" w:hanging="360"/>
      </w:pPr>
      <w:rPr>
        <w:rFonts w:ascii="Symbol" w:hAnsi="Symbol" w:hint="default"/>
      </w:rPr>
    </w:lvl>
    <w:lvl w:ilvl="8" w:tplc="C536468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0314757"/>
    <w:multiLevelType w:val="multilevel"/>
    <w:tmpl w:val="EED891A2"/>
    <w:lvl w:ilvl="0">
      <w:start w:val="1"/>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bullet"/>
      <w:lvlText w:val="•"/>
      <w:lvlJc w:val="left"/>
      <w:pPr>
        <w:ind w:left="204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3">
      <w:start w:val="1"/>
      <w:numFmt w:val="bullet"/>
      <w:lvlText w:val="•"/>
      <w:lvlJc w:val="left"/>
      <w:pPr>
        <w:ind w:left="147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4">
      <w:start w:val="1"/>
      <w:numFmt w:val="bullet"/>
      <w:lvlText w:val="o"/>
      <w:lvlJc w:val="left"/>
      <w:pPr>
        <w:ind w:left="219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5">
      <w:start w:val="1"/>
      <w:numFmt w:val="bullet"/>
      <w:lvlText w:val="▪"/>
      <w:lvlJc w:val="left"/>
      <w:pPr>
        <w:ind w:left="291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6">
      <w:start w:val="1"/>
      <w:numFmt w:val="bullet"/>
      <w:lvlText w:val="•"/>
      <w:lvlJc w:val="left"/>
      <w:pPr>
        <w:ind w:left="363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7">
      <w:start w:val="1"/>
      <w:numFmt w:val="bullet"/>
      <w:lvlText w:val="o"/>
      <w:lvlJc w:val="left"/>
      <w:pPr>
        <w:ind w:left="435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8">
      <w:start w:val="1"/>
      <w:numFmt w:val="bullet"/>
      <w:lvlText w:val="▪"/>
      <w:lvlJc w:val="left"/>
      <w:pPr>
        <w:ind w:left="507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abstractNum>
  <w:abstractNum w:abstractNumId="13" w15:restartNumberingAfterBreak="0">
    <w:nsid w:val="47DF6B91"/>
    <w:multiLevelType w:val="multilevel"/>
    <w:tmpl w:val="8EBE7F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A33566C"/>
    <w:multiLevelType w:val="hybridMultilevel"/>
    <w:tmpl w:val="DF40203C"/>
    <w:lvl w:ilvl="0" w:tplc="0419000D">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BA9617A"/>
    <w:multiLevelType w:val="multilevel"/>
    <w:tmpl w:val="9CCA5A1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CEF2761"/>
    <w:multiLevelType w:val="hybridMultilevel"/>
    <w:tmpl w:val="C834EDF8"/>
    <w:lvl w:ilvl="0" w:tplc="E90C138E">
      <w:start w:val="1"/>
      <w:numFmt w:val="decimal"/>
      <w:lvlText w:val="%1."/>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00A78FC">
      <w:start w:val="1"/>
      <w:numFmt w:val="lowerLetter"/>
      <w:lvlText w:val="%2"/>
      <w:lvlJc w:val="left"/>
      <w:pPr>
        <w:ind w:left="1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2C6A9E6">
      <w:start w:val="1"/>
      <w:numFmt w:val="lowerRoman"/>
      <w:lvlText w:val="%3"/>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03A38F4">
      <w:start w:val="1"/>
      <w:numFmt w:val="decimal"/>
      <w:lvlText w:val="%4"/>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D4C47E">
      <w:start w:val="1"/>
      <w:numFmt w:val="lowerLetter"/>
      <w:lvlText w:val="%5"/>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6AD960">
      <w:start w:val="1"/>
      <w:numFmt w:val="lowerRoman"/>
      <w:lvlText w:val="%6"/>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AA6A64">
      <w:start w:val="1"/>
      <w:numFmt w:val="decimal"/>
      <w:lvlText w:val="%7"/>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86E7768">
      <w:start w:val="1"/>
      <w:numFmt w:val="lowerLetter"/>
      <w:lvlText w:val="%8"/>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C12F1D6">
      <w:start w:val="1"/>
      <w:numFmt w:val="lowerRoman"/>
      <w:lvlText w:val="%9"/>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56B80DAF"/>
    <w:multiLevelType w:val="hybridMultilevel"/>
    <w:tmpl w:val="5A0C01FA"/>
    <w:lvl w:ilvl="0" w:tplc="5252693E">
      <w:start w:val="1"/>
      <w:numFmt w:val="decimal"/>
      <w:lvlText w:val="%1."/>
      <w:lvlJc w:val="left"/>
      <w:pPr>
        <w:ind w:left="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C0A326">
      <w:start w:val="1"/>
      <w:numFmt w:val="lowerLetter"/>
      <w:lvlText w:val="%2"/>
      <w:lvlJc w:val="left"/>
      <w:pPr>
        <w:ind w:left="1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B62C3C">
      <w:start w:val="1"/>
      <w:numFmt w:val="lowerRoman"/>
      <w:lvlText w:val="%3"/>
      <w:lvlJc w:val="left"/>
      <w:pPr>
        <w:ind w:left="2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4C7B74">
      <w:start w:val="1"/>
      <w:numFmt w:val="decimal"/>
      <w:lvlText w:val="%4"/>
      <w:lvlJc w:val="left"/>
      <w:pPr>
        <w:ind w:left="2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6AFD56">
      <w:start w:val="1"/>
      <w:numFmt w:val="lowerLetter"/>
      <w:lvlText w:val="%5"/>
      <w:lvlJc w:val="left"/>
      <w:pPr>
        <w:ind w:left="3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92758E">
      <w:start w:val="1"/>
      <w:numFmt w:val="lowerRoman"/>
      <w:lvlText w:val="%6"/>
      <w:lvlJc w:val="left"/>
      <w:pPr>
        <w:ind w:left="4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4E5690">
      <w:start w:val="1"/>
      <w:numFmt w:val="decimal"/>
      <w:lvlText w:val="%7"/>
      <w:lvlJc w:val="left"/>
      <w:pPr>
        <w:ind w:left="5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B4B7F0">
      <w:start w:val="1"/>
      <w:numFmt w:val="lowerLetter"/>
      <w:lvlText w:val="%8"/>
      <w:lvlJc w:val="left"/>
      <w:pPr>
        <w:ind w:left="5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1CBB06">
      <w:start w:val="1"/>
      <w:numFmt w:val="lowerRoman"/>
      <w:lvlText w:val="%9"/>
      <w:lvlJc w:val="left"/>
      <w:pPr>
        <w:ind w:left="6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9BE416B"/>
    <w:multiLevelType w:val="hybridMultilevel"/>
    <w:tmpl w:val="D3D416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4"/>
  </w:num>
  <w:num w:numId="4">
    <w:abstractNumId w:val="13"/>
  </w:num>
  <w:num w:numId="5">
    <w:abstractNumId w:val="7"/>
  </w:num>
  <w:num w:numId="6">
    <w:abstractNumId w:val="15"/>
  </w:num>
  <w:num w:numId="7">
    <w:abstractNumId w:val="10"/>
  </w:num>
  <w:num w:numId="8">
    <w:abstractNumId w:val="16"/>
  </w:num>
  <w:num w:numId="9">
    <w:abstractNumId w:val="5"/>
  </w:num>
  <w:num w:numId="10">
    <w:abstractNumId w:val="3"/>
  </w:num>
  <w:num w:numId="11">
    <w:abstractNumId w:val="14"/>
  </w:num>
  <w:num w:numId="12">
    <w:abstractNumId w:val="11"/>
  </w:num>
  <w:num w:numId="13">
    <w:abstractNumId w:val="2"/>
  </w:num>
  <w:num w:numId="14">
    <w:abstractNumId w:val="1"/>
  </w:num>
  <w:num w:numId="15">
    <w:abstractNumId w:val="0"/>
  </w:num>
  <w:num w:numId="16">
    <w:abstractNumId w:val="18"/>
  </w:num>
  <w:num w:numId="17">
    <w:abstractNumId w:val="8"/>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2"/>
  </w:compat>
  <w:rsids>
    <w:rsidRoot w:val="00E15BF3"/>
    <w:rsid w:val="0003221D"/>
    <w:rsid w:val="00035AEA"/>
    <w:rsid w:val="000B4EF8"/>
    <w:rsid w:val="000D42A0"/>
    <w:rsid w:val="000E0079"/>
    <w:rsid w:val="00121F24"/>
    <w:rsid w:val="00150AA1"/>
    <w:rsid w:val="00153B16"/>
    <w:rsid w:val="001A6955"/>
    <w:rsid w:val="001B2B76"/>
    <w:rsid w:val="00274BCF"/>
    <w:rsid w:val="002A2D84"/>
    <w:rsid w:val="002C0C7F"/>
    <w:rsid w:val="00332175"/>
    <w:rsid w:val="0034393F"/>
    <w:rsid w:val="003650B3"/>
    <w:rsid w:val="0037482B"/>
    <w:rsid w:val="00374B08"/>
    <w:rsid w:val="003B4E11"/>
    <w:rsid w:val="003B62FC"/>
    <w:rsid w:val="003E0744"/>
    <w:rsid w:val="0041081A"/>
    <w:rsid w:val="004247C6"/>
    <w:rsid w:val="0054548C"/>
    <w:rsid w:val="00592CD0"/>
    <w:rsid w:val="005B125E"/>
    <w:rsid w:val="006B2C5A"/>
    <w:rsid w:val="006D52F5"/>
    <w:rsid w:val="007042DE"/>
    <w:rsid w:val="00726190"/>
    <w:rsid w:val="007904FF"/>
    <w:rsid w:val="007C04A2"/>
    <w:rsid w:val="007D6247"/>
    <w:rsid w:val="007F7B58"/>
    <w:rsid w:val="00811A0B"/>
    <w:rsid w:val="008137C1"/>
    <w:rsid w:val="00867FD0"/>
    <w:rsid w:val="00883992"/>
    <w:rsid w:val="00956AF0"/>
    <w:rsid w:val="00970779"/>
    <w:rsid w:val="00A95022"/>
    <w:rsid w:val="00B526E7"/>
    <w:rsid w:val="00B55DD6"/>
    <w:rsid w:val="00B738A6"/>
    <w:rsid w:val="00B9258D"/>
    <w:rsid w:val="00C2474F"/>
    <w:rsid w:val="00CC3829"/>
    <w:rsid w:val="00D02033"/>
    <w:rsid w:val="00D24CEB"/>
    <w:rsid w:val="00D26805"/>
    <w:rsid w:val="00D326C3"/>
    <w:rsid w:val="00D62832"/>
    <w:rsid w:val="00D867BF"/>
    <w:rsid w:val="00DB250E"/>
    <w:rsid w:val="00DB4F15"/>
    <w:rsid w:val="00DF432C"/>
    <w:rsid w:val="00E0545F"/>
    <w:rsid w:val="00E15BF3"/>
    <w:rsid w:val="00E44320"/>
    <w:rsid w:val="00E87BA3"/>
    <w:rsid w:val="00EF5D65"/>
    <w:rsid w:val="00F16707"/>
    <w:rsid w:val="00FA73B1"/>
    <w:rsid w:val="00FC23E8"/>
    <w:rsid w:val="00FF0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390685"/>
  <w15:docId w15:val="{3F6BA3E1-DD79-4B31-A108-330F35A18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4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FF"/>
    <w:pPr>
      <w:ind w:left="720"/>
      <w:contextualSpacing/>
    </w:pPr>
  </w:style>
  <w:style w:type="table" w:customStyle="1" w:styleId="TableGrid">
    <w:name w:val="TableGrid"/>
    <w:rsid w:val="007904FF"/>
    <w:pPr>
      <w:spacing w:after="0" w:line="240" w:lineRule="auto"/>
    </w:pPr>
    <w:rPr>
      <w:rFonts w:eastAsiaTheme="minorEastAsia"/>
      <w:lang w:eastAsia="ru-RU"/>
    </w:rPr>
    <w:tblPr>
      <w:tblCellMar>
        <w:top w:w="0" w:type="dxa"/>
        <w:left w:w="0" w:type="dxa"/>
        <w:bottom w:w="0" w:type="dxa"/>
        <w:right w:w="0" w:type="dxa"/>
      </w:tblCellMar>
    </w:tblPr>
  </w:style>
  <w:style w:type="paragraph" w:styleId="a4">
    <w:name w:val="Balloon Text"/>
    <w:basedOn w:val="a"/>
    <w:link w:val="a5"/>
    <w:uiPriority w:val="99"/>
    <w:semiHidden/>
    <w:unhideWhenUsed/>
    <w:rsid w:val="00374B08"/>
    <w:rPr>
      <w:rFonts w:ascii="Segoe UI" w:hAnsi="Segoe UI" w:cs="Segoe UI"/>
      <w:sz w:val="18"/>
      <w:szCs w:val="18"/>
    </w:rPr>
  </w:style>
  <w:style w:type="character" w:customStyle="1" w:styleId="a5">
    <w:name w:val="Текст выноски Знак"/>
    <w:basedOn w:val="a0"/>
    <w:link w:val="a4"/>
    <w:uiPriority w:val="99"/>
    <w:semiHidden/>
    <w:rsid w:val="00374B08"/>
    <w:rPr>
      <w:rFonts w:ascii="Segoe UI" w:eastAsia="Times New Roman" w:hAnsi="Segoe UI" w:cs="Segoe UI"/>
      <w:sz w:val="18"/>
      <w:szCs w:val="18"/>
      <w:lang w:eastAsia="ru-RU"/>
    </w:rPr>
  </w:style>
  <w:style w:type="table" w:styleId="a6">
    <w:name w:val="Table Grid"/>
    <w:basedOn w:val="a1"/>
    <w:uiPriority w:val="39"/>
    <w:rsid w:val="00B73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jpeg"/><Relationship Id="rId12" Type="http://schemas.openxmlformats.org/officeDocument/2006/relationships/hyperlink" Target="mailto:soch175@eduekb.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webSettings" Target="webSettings.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4F2314-E10A-49FD-A240-33099ACAC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20</Pages>
  <Words>4231</Words>
  <Characters>24119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Полина Пономарева</cp:lastModifiedBy>
  <cp:revision>42</cp:revision>
  <cp:lastPrinted>2024-01-24T02:41:00Z</cp:lastPrinted>
  <dcterms:created xsi:type="dcterms:W3CDTF">2020-09-23T12:26:00Z</dcterms:created>
  <dcterms:modified xsi:type="dcterms:W3CDTF">2026-02-03T06:38:00Z</dcterms:modified>
</cp:coreProperties>
</file>