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9298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ind w:left="4253" w:firstLine="709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155B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Приложение к Постановлению</w:t>
      </w:r>
    </w:p>
    <w:p w14:paraId="1EC99FD2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155B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Администрации города Екатеринбурга</w:t>
      </w:r>
    </w:p>
    <w:p w14:paraId="38050385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155B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от __________________ № _______</w:t>
      </w:r>
    </w:p>
    <w:p w14:paraId="3364E30E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14:paraId="40674C7A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14:paraId="55EDCD98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 w:rsidRPr="00C155BD"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АДМИНИСТРАТИВНЫЙ РЕГЛАМЕНТ</w:t>
      </w:r>
    </w:p>
    <w:p w14:paraId="1EF521ED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</w:p>
    <w:p w14:paraId="3D23558B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155B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14:paraId="0F95842D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C155B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«Организация отдыха детей в каникулярное время»</w:t>
      </w:r>
    </w:p>
    <w:p w14:paraId="75FC5B2E" w14:textId="77777777" w:rsidR="00732DB4" w:rsidRPr="00C155BD" w:rsidRDefault="00732DB4" w:rsidP="00732DB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</w:p>
    <w:p w14:paraId="6D42F3B0" w14:textId="77777777" w:rsidR="00732DB4" w:rsidRPr="00186715" w:rsidRDefault="00732DB4" w:rsidP="00732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РАЗДЕЛ 1</w:t>
      </w:r>
    </w:p>
    <w:p w14:paraId="3C8B8A11" w14:textId="77777777" w:rsidR="00732DB4" w:rsidRPr="00186715" w:rsidRDefault="00732DB4" w:rsidP="00732D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ОБЩИЕ ПОЛОЖЕНИЯ</w:t>
      </w:r>
    </w:p>
    <w:p w14:paraId="503C9401" w14:textId="77777777" w:rsidR="00732DB4" w:rsidRPr="00186715" w:rsidRDefault="00732DB4" w:rsidP="00732D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6D80E1C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1. Административный регламент предоставления муниципальной услуги «Организация отдыха детей в каникулярное время» (далее – муниципальная услуга) разработан в целях повышения качества, доступности и оперативности предоставления муниципальной услуги, определения стандарта, сроков и последовательности действий (административных процедур) при предоставлении муниципальной услуги, в том числе в электронном виде.</w:t>
      </w:r>
    </w:p>
    <w:p w14:paraId="0463ADA6" w14:textId="45BA0099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2. Предметом регулирования настоящего Административного регламента являются отношения, возникающие между заявителями, указанными в </w:t>
      </w:r>
      <w:hyperlink r:id="rId8" w:anchor="P61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регламента, и Администрацией города Екатеринбурга при предоставлении путев</w:t>
      </w:r>
      <w:r w:rsidR="009E7A6C">
        <w:rPr>
          <w:rFonts w:ascii="Liberation Serif" w:eastAsia="Times New Roman" w:hAnsi="Liberation Serif" w:cs="Arial"/>
          <w:sz w:val="28"/>
          <w:szCs w:val="28"/>
          <w:lang w:eastAsia="ru-RU"/>
        </w:rPr>
        <w:t>ок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в организации отдыха и оздоровления детей в каникулярное время.</w:t>
      </w:r>
    </w:p>
    <w:p w14:paraId="7F097F0F" w14:textId="566554C6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0" w:name="P61"/>
      <w:bookmarkEnd w:id="0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3. За получением муниципальной услуги могут обратиться физические лица, являющиеся родителями, законными представителями (опекунами, попечителями) детей в возрасте от 6 лет и 6 месяцев до 18 лет, проживающих постоянно или временно на территории муниципального образования «город Екатеринбург» или получающих общее образование в образовательных организациях, расположенных на территории муниципального образования «город Екатеринбург», а также юридические лица – организации для детей-сирот и детей, оставшихся без попечения родителей, профсоюзные организации </w:t>
      </w:r>
      <w:r w:rsidR="00AD6D8C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(далее – заявители), желающие приобрести путевки в организации отдыха и оздоровления. </w:t>
      </w:r>
    </w:p>
    <w:p w14:paraId="2A5C66C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От имени заявителя может выступать его представитель при предъявлении документа, удостоверяющего личность, и документов, удостоверяющих представительские полномочия, оформленных в соответствии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со </w:t>
      </w:r>
      <w:hyperlink r:id="rId9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статьями 185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</w:t>
      </w:r>
      <w:hyperlink r:id="rId10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185.1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Гражданского кодекса Российской Федерации.</w:t>
      </w:r>
    </w:p>
    <w:p w14:paraId="35DF8B6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Перечень категорий детей, имеющих право на получение мест в организациях отдыха и оздоровления во внеочередном и первоочередном порядке, льготы по оплате путевки указаны в приложении № 1 к настоящему Административному регламенту.</w:t>
      </w:r>
    </w:p>
    <w:p w14:paraId="5BF2CCB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Основанием для предоставления путевки на профильную смену (в профильный отряд) является личное обращение уполномоченного представителя организации (коллектива, объединения) или представителя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 xml:space="preserve">профессионального союза, объединения (ассоциации) профессиональных союзов, первичной профсоюзной организации, иной профсоюзной организации, объединения (ассоциации) организаций профсоюзов на основании доверенности на подачу от имени родителей заявлений и документов, необходимых для предоставления муниципальной услуги, в многофункциональный центр, администрацию района, Департамент образования Администрации города Екатеринбурга (далее – Департамент образования), образовательную организацию с документами, необходимыми для предоставления муниципальной услуги, указанными в </w:t>
      </w:r>
      <w:hyperlink r:id="rId11" w:anchor="P47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приложении №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2 к настоящему Административному регламенту, и документами, подтверждающими полномочия представителя профсоюзной организации.</w:t>
      </w:r>
    </w:p>
    <w:p w14:paraId="0CA4AFC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4. Основные термины, используемые в настоящем Административном регламенте:</w:t>
      </w:r>
    </w:p>
    <w:p w14:paraId="24F8EFB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учредитель – отраслевой орган в структуре органов местного самоуправления в лице Департамента образования Администрации города Екатеринбурга (далее – Департамент образования), осуществляющий от имени Администрации города Екатеринбурга функции и полномочия учредителя лагерей с дневным пребыванием детей и загородного оздоровительного лагеря «Чайка»; администрации районов города Екатеринбурга (далее – администрации районов), осуществляющие от имени Администрации города Екатеринбурга функции и полномочия учредителя загородных оздоровительных лагерей;</w:t>
      </w:r>
    </w:p>
    <w:p w14:paraId="7D11FC3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районные оздоровительные комиссии – комиссии по отбору заявок на участие в профильных сменах (профильных отрядах), созданные администрациями районов, в полномочия которых входит утверждение критериев отбора участников профильных смен (профильных отрядов), состав районных комиссий, утверждение списков участников профильных смен (профильных отрядов);</w:t>
      </w:r>
    </w:p>
    <w:p w14:paraId="360528DD" w14:textId="1BA263EB" w:rsidR="00186715" w:rsidRPr="00186715" w:rsidRDefault="00186715" w:rsidP="00186715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186715">
        <w:rPr>
          <w:rFonts w:ascii="Liberation Serif" w:hAnsi="Liberation Serif" w:cs="Times New Roman"/>
          <w:b w:val="0"/>
          <w:sz w:val="28"/>
          <w:szCs w:val="28"/>
        </w:rPr>
        <w:t xml:space="preserve">федеральная государственная информационная система «Единый портал государственных и муниципальных услуг (функций)» (gosuslugi.ru) </w:t>
      </w:r>
      <w:r>
        <w:rPr>
          <w:rFonts w:ascii="Liberation Serif" w:hAnsi="Liberation Serif" w:cs="Times New Roman"/>
          <w:b w:val="0"/>
          <w:sz w:val="28"/>
          <w:szCs w:val="28"/>
        </w:rPr>
        <w:br/>
      </w:r>
      <w:r w:rsidRPr="00186715">
        <w:rPr>
          <w:rFonts w:ascii="Liberation Serif" w:hAnsi="Liberation Serif" w:cs="Times New Roman"/>
          <w:b w:val="0"/>
          <w:sz w:val="28"/>
          <w:szCs w:val="28"/>
        </w:rPr>
        <w:t>(далее – Единый портал) –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информационно-телекоммуникационной сети Интернет и размещенным в государственных и муниципальных информационных системах, обеспечивающих ведение реестров государственных и муниципальных услуг;</w:t>
      </w:r>
    </w:p>
    <w:p w14:paraId="7EFD755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государственная информационная система Свердловской области «Единое цифровое пространство» (далее – ГИС) – региональная автоматизированная информационная система, обеспечивающая прием и формирование реестра заявлений о предоставлении путевок в организацию отдыха и оздоровления (далее – реестр заявлений), форма которого приведена в приложении № 3 к настоящему Административному регламенту;</w:t>
      </w:r>
    </w:p>
    <w:p w14:paraId="5C8B2FEB" w14:textId="77777777" w:rsidR="00186715" w:rsidRPr="00186715" w:rsidRDefault="00186715" w:rsidP="00186715">
      <w:pPr>
        <w:pStyle w:val="ConsPlusTitle"/>
        <w:tabs>
          <w:tab w:val="left" w:pos="1134"/>
        </w:tabs>
        <w:ind w:firstLine="709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186715">
        <w:rPr>
          <w:rFonts w:ascii="Liberation Serif" w:hAnsi="Liberation Serif" w:cs="Times New Roman"/>
          <w:b w:val="0"/>
          <w:sz w:val="28"/>
          <w:szCs w:val="28"/>
        </w:rPr>
        <w:t xml:space="preserve">единая система идентификации и аутентификации (далее – </w:t>
      </w:r>
      <w:bookmarkStart w:id="1" w:name="_Hlk136946589"/>
      <w:r w:rsidRPr="00186715">
        <w:rPr>
          <w:rFonts w:ascii="Liberation Serif" w:hAnsi="Liberation Serif" w:cs="Times New Roman"/>
          <w:b w:val="0"/>
          <w:sz w:val="28"/>
          <w:szCs w:val="28"/>
        </w:rPr>
        <w:t>ЕСИА</w:t>
      </w:r>
      <w:bookmarkEnd w:id="1"/>
      <w:r w:rsidRPr="00186715">
        <w:rPr>
          <w:rFonts w:ascii="Liberation Serif" w:hAnsi="Liberation Serif" w:cs="Times New Roman"/>
          <w:b w:val="0"/>
          <w:sz w:val="28"/>
          <w:szCs w:val="28"/>
        </w:rPr>
        <w:t xml:space="preserve">) – федеральная государственная информационная система, обеспечивающая информационно-технологическое взаимодействие информационных систем, </w:t>
      </w:r>
      <w:r w:rsidRPr="00186715"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используемых для предоставления государственных и муниципальных услуг </w:t>
      </w:r>
      <w:r w:rsidRPr="00186715">
        <w:rPr>
          <w:rFonts w:ascii="Liberation Serif" w:hAnsi="Liberation Serif" w:cs="Times New Roman"/>
          <w:b w:val="0"/>
          <w:sz w:val="28"/>
          <w:szCs w:val="28"/>
        </w:rPr>
        <w:br/>
        <w:t>в электронной форме;</w:t>
      </w:r>
    </w:p>
    <w:p w14:paraId="62BA35E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профильная смена (профильный отряд) – форма образовательной и оздоровительной деятельности с творчески одаренными, социально активными детьми, детьми работников организаций – членов профессиональных союзов, их объединений (ассоциаций), первичных профсоюзных организаций, иных профсоюзных организаций, объединений (ассоциаций) организаций профсоюзов;</w:t>
      </w:r>
    </w:p>
    <w:p w14:paraId="1CB25EC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организации отдыха и оздоровления – лагеря, организованные образовательными организациями, осуществляющими организацию отдыха обучающихся в каникулярное время с дневным пребыванием (далее – лагеря с дневным пребыванием детей), санатории и санаторно-оздоровительные лагеря круглогодичного действия (далее – санатории), загородные стационарные оздоровительные лагеря, специализированные (профильные) лагеря, детские лагеря различной тематической направленности.</w:t>
      </w:r>
    </w:p>
    <w:p w14:paraId="01EA777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5. Прием заявителей для консультирования, прием документов, необходимых для предоставления муниципальной услуги, осуществляются:</w:t>
      </w:r>
    </w:p>
    <w:p w14:paraId="1AF6108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Департаменте образования;</w:t>
      </w:r>
    </w:p>
    <w:p w14:paraId="6CE423D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администрациях районов; </w:t>
      </w:r>
    </w:p>
    <w:p w14:paraId="0740E7E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организациях отдыха и оздоровления детей;</w:t>
      </w:r>
    </w:p>
    <w:p w14:paraId="600E0E5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муниципальных образовательных организациях;</w:t>
      </w:r>
    </w:p>
    <w:p w14:paraId="164915F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 многофункциональный центр).</w:t>
      </w:r>
    </w:p>
    <w:p w14:paraId="0CDD8AD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Заявления могут быть поданы через Единый портал, за исключением заявлений, направляемых профсоюзными организациями.</w:t>
      </w:r>
    </w:p>
    <w:p w14:paraId="2A2329BA" w14:textId="08720E45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Прием заявителей для консультирования, прием заявлений о предоставлении путевок на профильную смену (в профильные отряды) осуществляется в Департаменте образования, администрациях районов</w:t>
      </w:r>
      <w:r w:rsidR="00AD6D8C">
        <w:rPr>
          <w:rFonts w:ascii="Liberation Serif" w:eastAsia="Times New Roman" w:hAnsi="Liberation Serif" w:cs="Arial"/>
          <w:sz w:val="28"/>
          <w:szCs w:val="28"/>
          <w:lang w:eastAsia="ru-RU"/>
        </w:rPr>
        <w:t>,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многофункциональном центре, организациях отдыха и оздоровления, образовательных организациях.</w:t>
      </w:r>
    </w:p>
    <w:p w14:paraId="2204881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Путевки в организации отдыха и оздоровления, в том числе на профильную смену (в профильный отряд), не могут быть переданы или проданы другим лицам.</w:t>
      </w:r>
    </w:p>
    <w:p w14:paraId="22E55A5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6. В течение календарного года ребенок имеет право:</w:t>
      </w:r>
    </w:p>
    <w:p w14:paraId="53C82EE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однократное получение путевки в загородный оздоровительный лагерь, санаторий за счет субсидии из бюджета Свердловской области (далее – областной бюджет);</w:t>
      </w:r>
    </w:p>
    <w:p w14:paraId="41BBFF3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неоднократное получение путевки в лагерь с дневным (круглосуточным) пребыванием детей за счет субсидии из областного бюджета;</w:t>
      </w:r>
    </w:p>
    <w:p w14:paraId="643B2D7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неоднократное получение путевки в загородный оздоровительный лагерь за полную стоимость.</w:t>
      </w:r>
    </w:p>
    <w:p w14:paraId="4D4BD618" w14:textId="3937D129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7. Справочная информация о местонахождении, графиках работы, графике приема документов, а также справочные телефоны, адреса электронной почты Департамента образования, администраций районов, филиалов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многофункционального центра, организаций отдыха и оздоровления, образовательных организаций размещена на официальном сайте Администрации города Екатеринбурга в информационно-телекоммуникационной сети Интернет (далее – Официальный портал Екатеринбурга), в разделе «Детская оздоровительная кампания» на странице Департамента образования Официального портала Екатеринбурга (екатеринбург.рф, «Жителям» – «Образование» – «Детская оздоровительная кампания»), на сайте «Муниципальные услуги Администрации Екатеринбурга» в подразделе «Образование» раздела «Каталог услуг» (услуги.екатеринбург.рф), на официальных сайтах администраций районов в разделах «Детская оздоровительная кампания», на Едином портале, в реестре государственных и муниципальных услуг (функций) Свердловской области, на информационных стендах в помещениях Департамента образования, администраций районов, филиалов многофункционального центра, организаций отдыха и оздоровления, образовательных организаций</w:t>
      </w:r>
      <w:r w:rsidR="000F5635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14:paraId="71612278" w14:textId="77777777" w:rsidR="00186715" w:rsidRPr="00186715" w:rsidRDefault="00186715" w:rsidP="001867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Информация о местонахождении, номерах справочных телефонов, почтовых адресах, адресах официальных сайтов (при наличии) и электронной почты организаций отдыха и оздоровления размещена в разделе «Детская оздоровительная кампания» на странице Департамента образования Официального портала Екатеринбурга (екатеринбург.рф, «Жителям» – «Образование» – «Детская оздоровительная кампания») и на официальных сайтах администраций районов.</w:t>
      </w:r>
    </w:p>
    <w:p w14:paraId="367447E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Информация о графиках приема заявителей в образовательных организациях размещена на официальных сайтах образовательных организаций, на Едином портале.</w:t>
      </w:r>
    </w:p>
    <w:p w14:paraId="25F87CD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8. Информацию о порядке предоставления муниципальной услуги можно получить:</w:t>
      </w:r>
    </w:p>
    <w:p w14:paraId="48DAC00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сайте «Муниципальные услуги Администрации Екатеринбурга» (услуги.екатеринбург.рф, подраздел «Образование» раздела «Каталог услуг»);</w:t>
      </w:r>
    </w:p>
    <w:p w14:paraId="0B0526D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Официальном портале Екатеринбурга (екатеринбург.рф, «Жителям» – «Департамент образования» – «Образование» – «Муниципальные услуги»);</w:t>
      </w:r>
    </w:p>
    <w:p w14:paraId="5FB06B6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trike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разделах «Детская оздоровительная кампания» на официальных сайтах администраций районов;</w:t>
      </w:r>
    </w:p>
    <w:p w14:paraId="0E1487E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Едином портале;</w:t>
      </w:r>
    </w:p>
    <w:p w14:paraId="44AED26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через сервис «Электронная приемная» Официального портала Екатеринбурга;</w:t>
      </w:r>
    </w:p>
    <w:p w14:paraId="01CAB4A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 телефону, электронной почте, на личном приеме заявителей в организациях отдыха и оздоровления, Департаменте образования и администрациях районов;</w:t>
      </w:r>
    </w:p>
    <w:p w14:paraId="588222F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многофункциональном центре и его филиалах (телефоны, адреса и график приема размещены на официальном сайте многофункционального центра (mfc66.ru);</w:t>
      </w:r>
    </w:p>
    <w:p w14:paraId="138460E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информационных стендах, установленных в помещениях, занимаемых организациями отдыха и оздоровления.</w:t>
      </w:r>
    </w:p>
    <w:p w14:paraId="58877D5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На странице Департамента образования Официального портала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Екатеринбурга (екатеринбург.рф, «Жителям» – «Образование» – «Детская оздоровительная кампания») также можно получить следующую информацию:</w:t>
      </w:r>
    </w:p>
    <w:p w14:paraId="60DFC47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текст настоящего Административного регламента;</w:t>
      </w:r>
    </w:p>
    <w:p w14:paraId="03804DD1" w14:textId="350C7A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постановление Администрации города Екатеринбурга об организации отдыха детей в очередном календарном году, а также порядок определения стоимости путевок и размера платы за путевку, вз</w:t>
      </w:r>
      <w:r w:rsidR="00DF1EBE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маемой с родителей (законных представителей) ребенка;</w:t>
      </w:r>
    </w:p>
    <w:p w14:paraId="6C35FCD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перечень организаций отдыха и оздоровления, подведомственных Департаменту образования, администрациям районов, сведения о местонахождении, номерах справочных телефонов, адресах сайтов организаций отдыха и оздоровления (при наличии);</w:t>
      </w:r>
    </w:p>
    <w:p w14:paraId="6E3129C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сведения о сроках предоставления муниципальной услуги.</w:t>
      </w:r>
    </w:p>
    <w:p w14:paraId="6F1DA71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При консультировании заявителей специалисты организаций отдыха и оздоровления, администраций районов, Департамента образования, образовательных организаций предоставляют в том числе следующую информацию:</w:t>
      </w:r>
    </w:p>
    <w:p w14:paraId="5FA0F74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сведения о правовых актах, регулирующих порядок предоставления муниципальной услуги;</w:t>
      </w:r>
    </w:p>
    <w:p w14:paraId="3D3C10E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сведения о документах, необходимых для предоставления муниципальной услуги;</w:t>
      </w:r>
    </w:p>
    <w:p w14:paraId="44603B4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сведения о сроках предоставления муниципальной услуги;</w:t>
      </w:r>
    </w:p>
    <w:p w14:paraId="3ACF5E8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информацию о способах подачи заявления о предоставлении муниципальной услуги;</w:t>
      </w:r>
    </w:p>
    <w:p w14:paraId="406A0FF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сведения о досудебном (внесудебном) порядке обжалования решений и действий (бездействия), принятых (осуществленных) в ходе предоставления муниципальной услуги.</w:t>
      </w:r>
    </w:p>
    <w:p w14:paraId="3FF2ABE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информационных стендах, установленных в помещениях организаций отдыха и оздоровления, и на официальных сайтах размещается следующая информация:</w:t>
      </w:r>
    </w:p>
    <w:p w14:paraId="5BB89EF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порядок предоставления путевок в организацию отдыха и оздоровления;</w:t>
      </w:r>
    </w:p>
    <w:p w14:paraId="54B76DD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копия устава, лицензия на осуществление образовательной и (или) медицинской деятельности (при наличии);</w:t>
      </w:r>
    </w:p>
    <w:p w14:paraId="1BFD40C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постановление Администрации города Екатеринбурга об утверждении настоящего Административного регламента и текст настоящего Административного регламента;</w:t>
      </w:r>
    </w:p>
    <w:p w14:paraId="5DAAAED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постановление Администрации города Екатеринбурга об организации отдыха детей в текущем календарном году;</w:t>
      </w:r>
    </w:p>
    <w:p w14:paraId="78024FC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количество мест в организации отдыха и оздоровления (размещается не позднее чем за 10 дней до начала приема заявлений);</w:t>
      </w:r>
    </w:p>
    <w:p w14:paraId="0BBCB30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наличие путевок в организацию отдыха и оздоровления.</w:t>
      </w:r>
    </w:p>
    <w:p w14:paraId="612C227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9. Заявитель имеет право на получение информации о ходе предоставления муниципальной услуги.</w:t>
      </w:r>
    </w:p>
    <w:p w14:paraId="7533787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Информирование заявителей осуществляется специалистами Департамента образования, администраций районов, организаций отдыха и оздоровления, образовательных организаций на личном приеме, по телефону или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по электронной почте.</w:t>
      </w:r>
    </w:p>
    <w:p w14:paraId="52A228E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Для получения информации о ходе предоставления муниципальной услуги заявитель должен сообщить фамилию, имя, отчество (последнее – при наличии) ребенка и регистрационный номер заявления.</w:t>
      </w:r>
    </w:p>
    <w:p w14:paraId="3208098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Ответ на письменное обращение о ходе предоставления муниципальной услуги направляется по электронному или почтовому адресу, указанному заявителем, в срок, не превышающий трех рабочих дней со дня регистрации обращения. В письме, направляемом заявителю, должны содержаться ответы на поставленные им вопросы, изложенные в простой, четкой и понятной форме, а также сведения о наименовании должности, фамилии, имени, отчестве и номере телефона специалиста, подготовившего ответ. Письмо, содержащее ответ на письменное обращение заявителя, подписывается руководителем организации отдыха и оздоровления, начальником Департамента образования или главой администрации района.</w:t>
      </w:r>
    </w:p>
    <w:p w14:paraId="79613655" w14:textId="55B490A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Информация о ходе рассмотрения заявления и о результатах предоставления муниципальной услуги может быть получена родителем (законным представителем) в личном кабинете на Един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t>ом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портал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t>е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, а также по телефону, электронной почте, на личном приеме заявителей в организациях отдыха и оздоровления, Департаменте образования, администрациях районов и образовательных организациях.</w:t>
      </w:r>
    </w:p>
    <w:p w14:paraId="216E5BFC" w14:textId="6E234496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Информирование заявителей о ходе предоставления муниципальной услуги в многофункциональном центре осуществляется устно по телефону или на личном приеме. Сотрудники многофункционального центра предоставляют обратившемуся лицу информацию о дате передачи документов в Департамент образования, администрацию района, организацию отдыха и оздоровления или образовательную организацию. При наличии доступа к ГИС сотрудники многофункционального центра предоставляют заявителю информацию, содержащуюся в ГИС, относящуюся к заявлению этого заявителя (в частности, о готовности и направлении документов, являющихся результатом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предоставления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муниципальной услуги).</w:t>
      </w:r>
    </w:p>
    <w:p w14:paraId="21CB84D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10. Специалисты Департамента образования, администраций районов, организаций отдыха и оздоровления, образовательных организаций формируют и размещают на информационных стендах в местах предоставления муниципальной услуги, на официальных сайтах Департамента образования, администраций районов информацию о сроках заезда в организации отдыха и оздоровления, о наименованиях организаций отдыха и оздоровления, условиях доставки детей до мест размещения организаций отдыха и оздоровления, о необходимости прохождения детьми медицинского осмотра, размере платы за путевки, местах и периодах выдачи путевок.</w:t>
      </w:r>
    </w:p>
    <w:p w14:paraId="17B367E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58A6975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РАЗДЕЛ 2</w:t>
      </w:r>
    </w:p>
    <w:p w14:paraId="0A08867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СТАНДАРТ ПРЕДОСТАВЛЕНИЯ МУНИЦИПАЛЬНОЙ УСЛУГИ</w:t>
      </w:r>
    </w:p>
    <w:p w14:paraId="041BADB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34E3420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11. Наименование муниципальной услуги – «Организация отдыха детей в каникулярное время».</w:t>
      </w:r>
    </w:p>
    <w:p w14:paraId="0D69FC5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12. Муниципальная услуга предоставляется Департаментом образования и администрациями районов.</w:t>
      </w:r>
    </w:p>
    <w:p w14:paraId="3603372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предоставлении муниципальной услуги участвуют следующие органы и организации:</w:t>
      </w:r>
    </w:p>
    <w:p w14:paraId="3466C16F" w14:textId="7CF7A541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Фонд пенсионного и социального страхования Российской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Федерации;</w:t>
      </w:r>
    </w:p>
    <w:p w14:paraId="65178DFF" w14:textId="438B9DE2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Федеральное государственное бюджетное учреждение «Федеральное бюро медико-социальной экспертизы» Министерства труда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и социальной защиты Российской Федерации;</w:t>
      </w:r>
    </w:p>
    <w:p w14:paraId="53AF6533" w14:textId="2759808E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Управление по вопросам миграции Главного управления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Министерства внутренних дел Российской Федерации по Свердловской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области;</w:t>
      </w:r>
    </w:p>
    <w:p w14:paraId="0ACA2F25" w14:textId="2FA589C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Департамент по труду и занятости населения Свердловской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области;</w:t>
      </w:r>
    </w:p>
    <w:p w14:paraId="097F5B3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Министерство социальной политики Свердловской области;</w:t>
      </w:r>
    </w:p>
    <w:p w14:paraId="75DAE60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органы записи актов гражданского состояния;</w:t>
      </w:r>
    </w:p>
    <w:p w14:paraId="69B6A7D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многофункциональный центр;</w:t>
      </w:r>
    </w:p>
    <w:p w14:paraId="1F51466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организации системы здравоохранения;</w:t>
      </w:r>
    </w:p>
    <w:p w14:paraId="0C06EE2F" w14:textId="562AD302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специальные учебно-воспитательные учреждения закрытого типа;</w:t>
      </w:r>
    </w:p>
    <w:p w14:paraId="00EC31D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муниципальные образовательные организации;</w:t>
      </w:r>
    </w:p>
    <w:p w14:paraId="00415B8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организации отдыха и оздоровления.</w:t>
      </w:r>
    </w:p>
    <w:p w14:paraId="66620484" w14:textId="0B4A59ED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13. В соответствии с </w:t>
      </w:r>
      <w:hyperlink r:id="rId12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пунктом 3 части 1 статьи 7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</w:t>
      </w:r>
      <w:r w:rsidR="00BB1A97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от 27.07.2010 № 210-ФЗ «Об организации предоставления государственных </w:t>
      </w:r>
      <w:r w:rsidR="00BB1A97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 муниципальных услуг» (далее – Федеральный закон от 27.07.2010 № 210-ФЗ) при предоставлении услуги запрещено требовать от заявителя осуществления действий, в том числе согласований, необходимых для получения услуги </w:t>
      </w:r>
      <w:r w:rsidR="00BB1A97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 связанных с обращением в государственные органы, органы местного самоуправления и организации, за исключением получения услуг,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включенных в </w:t>
      </w:r>
      <w:hyperlink r:id="rId13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услуг, которые являются необходимыми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 обязательными для предоставления муниципальной услуги,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утвержденный Решением Екатеринбургской городской Думы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</w:r>
    </w:p>
    <w:p w14:paraId="59542E8D" w14:textId="68444302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14. Результатом предоставления муниципальной услуги является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решение о предоставлении муниципальной услуги, составленное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по форме согласно приложению № 4 к настоящему Административному регламенту, в том числе в электронной форме, направленное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личный кабинет заявителя,</w:t>
      </w:r>
      <w:r w:rsidRPr="00186715">
        <w:rPr>
          <w:rFonts w:ascii="Liberation Serif" w:hAnsi="Liberation Serif" w:cs="Liberation Serif"/>
          <w:sz w:val="28"/>
          <w:szCs w:val="28"/>
          <w:lang w:eastAsia="ru-RU"/>
        </w:rPr>
        <w:t xml:space="preserve"> с последующей выдачей путевки </w:t>
      </w:r>
      <w:r w:rsidR="00333C03">
        <w:rPr>
          <w:rFonts w:ascii="Liberation Serif" w:hAnsi="Liberation Serif" w:cs="Liberation Serif"/>
          <w:sz w:val="28"/>
          <w:szCs w:val="28"/>
          <w:lang w:eastAsia="ru-RU"/>
        </w:rPr>
        <w:br/>
      </w:r>
      <w:r w:rsidRPr="00186715">
        <w:rPr>
          <w:rFonts w:ascii="Liberation Serif" w:hAnsi="Liberation Serif" w:cs="Liberation Serif"/>
          <w:sz w:val="28"/>
          <w:szCs w:val="28"/>
          <w:lang w:eastAsia="ru-RU"/>
        </w:rPr>
        <w:t>в организацию отдыха и оздоровления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14:paraId="0D8ACF90" w14:textId="4F2FEF2E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Заявителю может быть отказано в предоставлении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муниципальной услуги по основаниям, указанным в пунктах 24, 25 </w:t>
      </w:r>
      <w:r w:rsidR="00333C03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настоящего Административного регламента.</w:t>
      </w:r>
    </w:p>
    <w:p w14:paraId="21496FDA" w14:textId="6AFF9C74" w:rsid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2" w:name="P135"/>
      <w:bookmarkEnd w:id="2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15. Сроки подачи заявлений представлены в таблице 1.</w:t>
      </w:r>
    </w:p>
    <w:p w14:paraId="62BAB37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Т а б л и ц а 1</w:t>
      </w:r>
    </w:p>
    <w:p w14:paraId="2F82B3F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2"/>
        <w:gridCol w:w="2551"/>
        <w:gridCol w:w="2261"/>
      </w:tblGrid>
      <w:tr w:rsidR="00186715" w:rsidRPr="00186715" w14:paraId="30E08F6C" w14:textId="77777777" w:rsidTr="000723C0">
        <w:trPr>
          <w:cantSplit/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FFBD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Период оздоровления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D1AD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Сроки подачи заявления</w:t>
            </w:r>
          </w:p>
        </w:tc>
      </w:tr>
      <w:tr w:rsidR="00186715" w:rsidRPr="00186715" w14:paraId="11A1104E" w14:textId="77777777" w:rsidTr="000723C0">
        <w:trPr>
          <w:cantSplit/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F734" w14:textId="77777777" w:rsidR="00186715" w:rsidRPr="00186715" w:rsidRDefault="00186715">
            <w:pPr>
              <w:spacing w:after="0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5EFC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загородные детские оздоровительные лагеря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9BE5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лагеря, организованные образовательными организациями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A2C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санатории</w:t>
            </w:r>
          </w:p>
        </w:tc>
      </w:tr>
      <w:tr w:rsidR="00186715" w:rsidRPr="00186715" w14:paraId="4D7573D9" w14:textId="77777777" w:rsidTr="00072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98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5F4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Со второго понедельника февраля в течение </w:t>
            </w: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br/>
              <w:t>шести рабочих дней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203D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 второго понедельника февраля в течение шести рабочих дней 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B2C1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-</w:t>
            </w:r>
          </w:p>
        </w:tc>
      </w:tr>
      <w:tr w:rsidR="00186715" w:rsidRPr="00186715" w14:paraId="11E9611C" w14:textId="77777777" w:rsidTr="00072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2E97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19C5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 первого понедельника марта </w:t>
            </w: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br/>
              <w:t>в течение шести рабочих дней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5E8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 третьего понедельника марта </w:t>
            </w: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br/>
              <w:t>в течение шести рабочих дней 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A017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-</w:t>
            </w:r>
          </w:p>
        </w:tc>
      </w:tr>
      <w:tr w:rsidR="00186715" w:rsidRPr="00186715" w14:paraId="3EC72924" w14:textId="77777777" w:rsidTr="000723C0">
        <w:trPr>
          <w:cantSplit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1EFA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3251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Со второго понедельника сентября в течение </w:t>
            </w: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br/>
              <w:t>шести рабочих дней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0A92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Со второго понедельника сентября в течение </w:t>
            </w: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br/>
              <w:t>шести рабочих дней 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3EE9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-</w:t>
            </w:r>
          </w:p>
        </w:tc>
      </w:tr>
      <w:tr w:rsidR="00186715" w:rsidRPr="00186715" w14:paraId="1914AC70" w14:textId="77777777" w:rsidTr="00072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2244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2E4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 второго понедельника ноября в течение шести рабочих дней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25C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 второго понедельника ноября в течение шести рабочих дней *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A2B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-</w:t>
            </w:r>
          </w:p>
        </w:tc>
      </w:tr>
      <w:tr w:rsidR="00186715" w:rsidRPr="00186715" w14:paraId="0172D3F8" w14:textId="77777777" w:rsidTr="000723C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099F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 течение текущего календарного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F6CD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C861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E3A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 первого понедельника мая в течение шести рабочих дней *</w:t>
            </w:r>
          </w:p>
        </w:tc>
      </w:tr>
      <w:tr w:rsidR="00186715" w:rsidRPr="00186715" w14:paraId="51CA0714" w14:textId="77777777" w:rsidTr="00186715">
        <w:tc>
          <w:tcPr>
            <w:tcW w:w="9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117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</w:p>
          <w:p w14:paraId="361153D6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40" w:lineRule="exact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* При наличии свободных мест в организациях отдыха и оздоровления срок подачи заявлений может быть продлен.</w:t>
            </w:r>
          </w:p>
        </w:tc>
      </w:tr>
    </w:tbl>
    <w:p w14:paraId="4E7E739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3" w:name="P154"/>
      <w:bookmarkEnd w:id="3"/>
    </w:p>
    <w:p w14:paraId="642636B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16. </w:t>
      </w:r>
      <w:bookmarkStart w:id="4" w:name="_Hlk150942952"/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Срок принятия решения о предоставлении муниципальной услуги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составляет не более шести рабочих дней со дня регистрации заявления в ГИС. </w:t>
      </w:r>
    </w:p>
    <w:p w14:paraId="290DB47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Выдача путевки осуществляется не позднее 15 рабочих дней со дня принятия решения о предоставлении муниципальной услуги.</w:t>
      </w:r>
    </w:p>
    <w:bookmarkEnd w:id="4"/>
    <w:p w14:paraId="0DD0221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17. Перечень нормативных правовых актов, регулирующих предоставление муниципальной услуги, размещен в информационно-телекоммуникационной сети Интернет: в разделе «Муниципальные услуги» на странице Департамента образования Официального портала Екатеринбурга (екатеринбург.рф, «Жителям» – «Образование» – «Муниципальные услуги»), на сайте «Муниципальные услуги Администрации Екатеринбурга» (услуги.екатеринбург.рф, подраздел «Образование»), в реестре государственных и муниципальных услуг (функций) Свердловской области, на Едином портале.</w:t>
      </w:r>
    </w:p>
    <w:p w14:paraId="04B90B2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18. Исчерпывающий </w:t>
      </w:r>
      <w:hyperlink r:id="rId14" w:anchor="P47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документов, необходимых в соответствии с нормативными правовыми актами для предоставления муниципальной услуги, представляемых заявителем, приведен в приложении № 2 к настоящему Административному регламенту.</w:t>
      </w:r>
    </w:p>
    <w:p w14:paraId="49EC8FA2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  <w:r w:rsidRPr="00186715">
        <w:rPr>
          <w:rFonts w:ascii="Liberation Serif" w:hAnsi="Liberation Serif" w:cs="Liberation Serif"/>
          <w:sz w:val="28"/>
          <w:szCs w:val="28"/>
        </w:rPr>
        <w:t>При подаче документов через Единый портал электронные документы представляются в форматах:</w:t>
      </w:r>
    </w:p>
    <w:p w14:paraId="134F1EDC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xml – для формализованных документов; </w:t>
      </w:r>
    </w:p>
    <w:p w14:paraId="5D5F8BB4" w14:textId="2F30DE55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doc, docx, odt – для документов с текстовым содержанием, не включающим формулы (за исключением документов, указанных в подпункте 3 настоящего </w:t>
      </w:r>
      <w:r w:rsidRPr="00186715">
        <w:rPr>
          <w:rFonts w:ascii="Liberation Serif" w:hAnsi="Liberation Serif" w:cs="Liberation Serif"/>
          <w:sz w:val="28"/>
          <w:szCs w:val="28"/>
        </w:rPr>
        <w:lastRenderedPageBreak/>
        <w:t xml:space="preserve">пункта); </w:t>
      </w:r>
    </w:p>
    <w:p w14:paraId="357F518E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xls, xlsx, ods – для документов, содержащих расчеты; </w:t>
      </w:r>
    </w:p>
    <w:p w14:paraId="70689444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pdf, jpg, jpeg – для документов с текстовым содержанием, в том числе включающих формулы и (или) графические изображения, а также для документов с графическим содержанием. </w:t>
      </w:r>
    </w:p>
    <w:p w14:paraId="770CF32E" w14:textId="45521D7D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Допускается формирование электронного документа путем сканирования непосредственно с подлинника документа (использование копий </w:t>
      </w:r>
      <w:r w:rsidRPr="00186715">
        <w:rPr>
          <w:rFonts w:ascii="Liberation Serif" w:hAnsi="Liberation Serif" w:cs="Liberation Serif"/>
          <w:sz w:val="28"/>
          <w:szCs w:val="28"/>
        </w:rPr>
        <w:br/>
        <w:t>не допускается), которое осуществляется с сохранением ориентации подлинника документа в разрешении 300 – 500 dpi (масштаб 1:1) с использованием режимов «черно-белый» (при отсутствии в документе графических изображений и (или) цветного текста), «оттенки серого» (при наличии в документе графических изображений, отличных от цветного графического изображения), «цветной» или «режим полной цветопередачи» (при наличии в документе цветных графических изображений либо цветного текста), а также с сохранением всех аутентичных признаков подлинности, а именно: графической подписи лица, печати, углового штампа бланка.</w:t>
      </w:r>
    </w:p>
    <w:p w14:paraId="46DA1CED" w14:textId="54D61619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Количество файлов должно соответствовать количеству документов. </w:t>
      </w:r>
    </w:p>
    <w:p w14:paraId="38949B9F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Электронные документы должны быть обеспечены:</w:t>
      </w:r>
    </w:p>
    <w:p w14:paraId="3822EF57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возможностью идентификации документа и количества листов </w:t>
      </w:r>
      <w:r w:rsidRPr="00186715">
        <w:rPr>
          <w:rFonts w:ascii="Liberation Serif" w:hAnsi="Liberation Serif" w:cs="Liberation Serif"/>
          <w:sz w:val="28"/>
          <w:szCs w:val="28"/>
        </w:rPr>
        <w:br/>
        <w:t>в документе;</w:t>
      </w:r>
    </w:p>
    <w:p w14:paraId="2F44A882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возможностью переходов по оглавлению и (или) к содержащимся в тексте рисункам и таблицам (для документов, содержащих структурированные</w:t>
      </w:r>
      <w:r w:rsidRPr="00186715">
        <w:rPr>
          <w:rFonts w:ascii="Liberation Serif" w:hAnsi="Liberation Serif" w:cs="Liberation Serif"/>
          <w:sz w:val="28"/>
          <w:szCs w:val="28"/>
        </w:rPr>
        <w:br/>
        <w:t>по частям, главам, разделам (подразделам) данные и закладки).</w:t>
      </w:r>
    </w:p>
    <w:p w14:paraId="78015D2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14:paraId="675F06B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19. Исчерпывающий </w:t>
      </w:r>
      <w:hyperlink r:id="rId15" w:anchor="P606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документов, необходимых в соответствии с нормативными правовыми актами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организаций, которые заявитель вправе представить по собственной инициативе, представлен в приложении № 5 к настоящему Административному регламенту.</w:t>
      </w:r>
    </w:p>
    <w:p w14:paraId="4391963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20. В соответствии с </w:t>
      </w:r>
      <w:hyperlink r:id="rId16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пунктами 1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</w:t>
      </w:r>
      <w:hyperlink r:id="rId1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2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и </w:t>
      </w:r>
      <w:hyperlink r:id="rId1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4 части 1 статьи 7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от 27.07.2010 № 210-ФЗ Департамент образования, администрации районов, организации отдыха и оздоровления, образовательные организации, многофункциональный центр при предоставлении муниципальной услуги не вправе требовать от заявителя:</w:t>
      </w:r>
    </w:p>
    <w:p w14:paraId="433B850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D6A61D6" w14:textId="4FBB3CDC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Свердловской области, муниципального образования «город Екатеринбург» находятся в распоряжении органов Администрации города Екатеринбурга,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 xml:space="preserve">предоставляющих муниципальную услугу,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9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части 6 статьи 7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от 27.07.2010 № 210-ФЗ (заявитель вправе представить указанные документы и информацию в органы, предоставляющие муниципальную услугу, по собственной инициативе);</w:t>
      </w:r>
    </w:p>
    <w:p w14:paraId="55382CD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представления документов 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пунктом 4 части 1 статьи 7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от 27.07.2010 № 210-ФЗ.</w:t>
      </w:r>
    </w:p>
    <w:p w14:paraId="671D866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21. Критериями принятия решений при выполнении административных процедур являются основания, изложенные в </w:t>
      </w:r>
      <w:hyperlink r:id="rId21" w:anchor="P16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пунктах 22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</w:t>
      </w:r>
      <w:hyperlink r:id="rId22" w:anchor="P18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24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, 25 настоящего Административного регламента.</w:t>
      </w:r>
    </w:p>
    <w:p w14:paraId="72BAFEA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5" w:name="P167"/>
      <w:bookmarkEnd w:id="5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22. Исчерпывающий перечень оснований для отказа в приеме документов, необходимых для предоставления муниципальной услуги, на личном приеме в Департаменте образования, администрациях районов, многофункциональном центре, организациях отдыха и оздоровления, образовательных организациях составляют следующие факты:</w:t>
      </w:r>
    </w:p>
    <w:p w14:paraId="0AC74A1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заявитель обратился за получением муниципальной услуги в сроки, отличные от сроков подачи заявлений, указанных в </w:t>
      </w:r>
      <w:hyperlink r:id="rId23" w:anchor="P135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пункте 15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A71577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заявитель не представил или представил не в полном объеме документы, перечисленные в </w:t>
      </w:r>
      <w:hyperlink r:id="rId24" w:anchor="P47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приложении №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2 к настоящему Административному регламенту;</w:t>
      </w:r>
    </w:p>
    <w:p w14:paraId="0934B87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документы, представленные заявителем, содержат не заверенные уполномоченным на заверение документов лицом исправления и (или) приписки;</w:t>
      </w:r>
    </w:p>
    <w:p w14:paraId="4696417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заявитель представил нечитаемые документы либо документы с повреждениями, помарками, подчистками, которые не позволяют однозначно истолковать их содержание;</w:t>
      </w:r>
    </w:p>
    <w:p w14:paraId="0D5B4D7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истек срок действия документов, необходимых для предоставления муниципальной услуги (указаны в </w:t>
      </w:r>
      <w:hyperlink r:id="rId25" w:anchor="P47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приложении №</w:t>
        </w:r>
      </w:hyperlink>
      <w:r w:rsidRPr="00186715">
        <w:rPr>
          <w:rFonts w:ascii="Liberation Serif" w:hAnsi="Liberation Serif" w:cs="Liberation Serif"/>
          <w:sz w:val="28"/>
          <w:szCs w:val="28"/>
        </w:rPr>
        <w:t xml:space="preserve"> 2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к настоящему Административному регламенту);</w:t>
      </w:r>
    </w:p>
    <w:p w14:paraId="02B703F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заявитель обратился за получением муниципальной услуги в неприемное время (в случае личного обращения заявителя в Департамент образования, администрацию района, организацию отдыха и оздоровления, образовательную организацию);</w:t>
      </w:r>
    </w:p>
    <w:p w14:paraId="4220676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заявлении не заполнены обязательные для заполнения поля или не указаны обязательные сведения, предусмотренные формой заявления (при оформлении заявления рукописным способом)</w:t>
      </w:r>
      <w:r w:rsidRPr="00186715">
        <w:rPr>
          <w:rFonts w:ascii="Liberation Serif" w:hAnsi="Liberation Serif" w:cs="Liberation Serif"/>
          <w:sz w:val="28"/>
          <w:szCs w:val="28"/>
        </w:rPr>
        <w:t>.</w:t>
      </w:r>
    </w:p>
    <w:p w14:paraId="702CF07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23. В случае подачи заявления через Единый портал основания для отказа в приеме заявлений отсутствуют.</w:t>
      </w:r>
    </w:p>
    <w:p w14:paraId="07118EE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6" w:name="P177"/>
      <w:bookmarkEnd w:id="6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24. Основаниями для отказа в предоставлении муниципальной услуги являются следующие факты:</w:t>
      </w:r>
    </w:p>
    <w:p w14:paraId="47A3D1A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7" w:name="P178"/>
      <w:bookmarkEnd w:id="7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отсутствие путевок в организацию отдыха и оздоровления, указанную в заявлении;</w:t>
      </w:r>
    </w:p>
    <w:p w14:paraId="72AF44DD" w14:textId="344C83E5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отсутствие в заявлении о предоставлении путевки на профильную смену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(в профильный отряд) сведений об уполномоченном представителе организации (коллектива, объединения) или представителя профессионального союза, объединения (ассоциации) профессиональных союзов, первичной профсоюзной организации, иной профсоюзной организации;</w:t>
      </w:r>
    </w:p>
    <w:p w14:paraId="48F1D7E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обращение за получением муниципальной услуги лица, не относящегося к категориям заявителей, указанных в </w:t>
      </w:r>
      <w:hyperlink r:id="rId26" w:anchor="P61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00F3CDD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получение заявителем путевки в другой загородный оздоровительный лагерь (либо на другую смену), в санаторий в текущем календарном году, за исключением приобретения путевки за полную стоимость;</w:t>
      </w:r>
    </w:p>
    <w:p w14:paraId="242CC205" w14:textId="5C6BF2BF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несоответствие сведений, указанных в заявлении, сведениям, полученным в результате межведомственного (внутриведомственного) взаимодействия;</w:t>
      </w:r>
    </w:p>
    <w:p w14:paraId="641BF88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8" w:name="P184"/>
      <w:bookmarkEnd w:id="8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подача документов в целях получения муниципальной услуги не уполномоченным на подачу документов лицом (в случае подачи документов представителем заявителя);</w:t>
      </w:r>
    </w:p>
    <w:p w14:paraId="201A6006" w14:textId="040F18C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несоответствие возраста ребенка возрастной категории </w:t>
      </w:r>
      <w:r w:rsidR="00F150E4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отдыхающих </w:t>
      </w:r>
      <w:r w:rsidR="00F150E4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="00D5707F">
        <w:rPr>
          <w:rFonts w:ascii="Liberation Serif" w:eastAsia="Times New Roman" w:hAnsi="Liberation Serif" w:cs="Arial"/>
          <w:sz w:val="28"/>
          <w:szCs w:val="28"/>
          <w:lang w:eastAsia="ru-RU"/>
        </w:rPr>
        <w:t>(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от 6 лет и 6 месяцев до 18 лет</w:t>
      </w:r>
      <w:r w:rsidR="00D5707F">
        <w:rPr>
          <w:rFonts w:ascii="Liberation Serif" w:eastAsia="Times New Roman" w:hAnsi="Liberation Serif" w:cs="Arial"/>
          <w:sz w:val="28"/>
          <w:szCs w:val="28"/>
          <w:lang w:eastAsia="ru-RU"/>
        </w:rPr>
        <w:t>)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 дату начала смены;</w:t>
      </w:r>
    </w:p>
    <w:p w14:paraId="2EE28379" w14:textId="5DFD0CD9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нарушение заявителем срока оплаты путевки, указанного в пункте 6</w:t>
      </w:r>
      <w:r w:rsidR="00E4371F">
        <w:rPr>
          <w:rFonts w:ascii="Liberation Serif" w:eastAsia="Times New Roman" w:hAnsi="Liberation Serif" w:cs="Arial"/>
          <w:sz w:val="28"/>
          <w:szCs w:val="28"/>
          <w:lang w:eastAsia="ru-RU"/>
        </w:rPr>
        <w:t>6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2DA82C3" w14:textId="77777777" w:rsidR="00186715" w:rsidRPr="00186715" w:rsidRDefault="00186715" w:rsidP="0018671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25. Основаниями для отказа в предоставлении муниципальной услуги заявителю в случае подачи заявления через Единый портал, помимо оснований, перечисленных в пункте 24, являются следующие факты:</w:t>
      </w:r>
    </w:p>
    <w:p w14:paraId="53D74975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hAnsi="Liberation Serif" w:cs="Liberation Serif"/>
          <w:sz w:val="28"/>
          <w:szCs w:val="28"/>
        </w:rPr>
        <w:t>ранее зарегистрировано заявление о предоставлении путевки за счет субсидии из областного бюджета, поданное в отношении того же ребенка;</w:t>
      </w:r>
    </w:p>
    <w:p w14:paraId="0529E673" w14:textId="77777777" w:rsidR="00186715" w:rsidRPr="00186715" w:rsidRDefault="00186715" w:rsidP="0018671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заявитель не представил или представил не в полном объеме электронные копии документов, указанных в приложении № 2 к настоящему Административному регламенту;</w:t>
      </w:r>
    </w:p>
    <w:p w14:paraId="337A6E32" w14:textId="77777777" w:rsidR="00186715" w:rsidRPr="00186715" w:rsidRDefault="00186715" w:rsidP="0018671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сведения, указанные в электронных копиях документов, не соответствуют сведениям, указанным в заявлении; </w:t>
      </w:r>
    </w:p>
    <w:p w14:paraId="7AE23247" w14:textId="77777777" w:rsidR="00186715" w:rsidRPr="00186715" w:rsidRDefault="00186715" w:rsidP="00186715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представленные электронные копии документов содержат не заверенные уполномоченным на заверение документов лицом исправления и (или) приписки;</w:t>
      </w:r>
    </w:p>
    <w:p w14:paraId="52AFBDE3" w14:textId="77777777" w:rsidR="00186715" w:rsidRPr="00186715" w:rsidRDefault="00186715" w:rsidP="00186715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2"/>
          <w:sz w:val="28"/>
          <w:szCs w:val="28"/>
          <w:lang w:eastAsia="ru-RU"/>
        </w:rPr>
      </w:pPr>
      <w:r w:rsidRPr="00186715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заявитель представил электронные копии нечитаемых документов либо документов с повреждениями, помарками, подчистками, которые не позволяют однозначно истолковать содержание документов;</w:t>
      </w:r>
    </w:p>
    <w:p w14:paraId="3B147D1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истек срок действия документов, необходимых для предоставления муниципальной услуги (указаны в </w:t>
      </w:r>
      <w:hyperlink r:id="rId27" w:anchor="P47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приложении №</w:t>
        </w:r>
      </w:hyperlink>
      <w:r w:rsidRPr="00186715">
        <w:rPr>
          <w:rFonts w:ascii="Liberation Serif" w:hAnsi="Liberation Serif" w:cs="Liberation Serif"/>
          <w:sz w:val="28"/>
          <w:szCs w:val="28"/>
        </w:rPr>
        <w:t xml:space="preserve"> 2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к настоящему Административному регламенту)</w:t>
      </w:r>
      <w:r w:rsidRPr="00186715">
        <w:rPr>
          <w:rFonts w:ascii="Liberation Serif" w:hAnsi="Liberation Serif" w:cs="Liberation Serif"/>
          <w:spacing w:val="2"/>
          <w:sz w:val="28"/>
          <w:szCs w:val="28"/>
          <w:lang w:eastAsia="ru-RU"/>
        </w:rPr>
        <w:t>.</w:t>
      </w:r>
    </w:p>
    <w:p w14:paraId="1C109E99" w14:textId="77777777" w:rsidR="00186715" w:rsidRPr="00186715" w:rsidRDefault="00186715" w:rsidP="00186715">
      <w:pPr>
        <w:widowControl w:val="0"/>
        <w:spacing w:after="0" w:line="240" w:lineRule="auto"/>
        <w:ind w:firstLine="709"/>
        <w:jc w:val="both"/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26. Основания для приостановления предоставления муниципальной услуги отсутствуют.</w:t>
      </w:r>
    </w:p>
    <w:p w14:paraId="44A11DF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 xml:space="preserve">27.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(организациями), участвующими в предоставлении муниципальной услуги, представлен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в таблице 2.</w:t>
      </w:r>
    </w:p>
    <w:p w14:paraId="7408348B" w14:textId="77777777" w:rsidR="00186715" w:rsidRPr="00EB5EAB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79D4BD3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Т а б л и ц а 2</w:t>
      </w:r>
    </w:p>
    <w:p w14:paraId="716AF503" w14:textId="77777777" w:rsidR="00186715" w:rsidRPr="00EB5EAB" w:rsidRDefault="00186715" w:rsidP="00186715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08"/>
      </w:tblGrid>
      <w:tr w:rsidR="00186715" w:rsidRPr="00186715" w14:paraId="647731F0" w14:textId="77777777" w:rsidTr="000723C0">
        <w:trPr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9CE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C519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Порядок, размер и основания взимания платы за услугу</w:t>
            </w:r>
          </w:p>
        </w:tc>
      </w:tr>
      <w:tr w:rsidR="00186715" w:rsidRPr="00186715" w14:paraId="63AAF2E7" w14:textId="77777777" w:rsidTr="000723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A691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Перевод документов, выданных компетентными органами иностранных государств, на государственный язык Российской Федерации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579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Услуга выполняется за счет заявителя организациями частной формы собственности и (или) индивидуальными предпринимателями по установленным ими расценкам или на договорной основе</w:t>
            </w:r>
          </w:p>
        </w:tc>
      </w:tr>
      <w:tr w:rsidR="00186715" w:rsidRPr="00186715" w14:paraId="7F33B889" w14:textId="77777777" w:rsidTr="000723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80D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Нотариальное удостоверение документов, нотариальное свидетельствование верности перевода документов с одного языка на другой, нотариальное свидетельствование подлинности подписи на документе, нотариальное заверение копий документов, выдача нотариусом документов, необходимых заявителю для получения муниципальных услуг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B7B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Услуга предоставляется в государственных нотариальных конторах и у нотариусов, занимающихся частной практикой на платной основе.</w:t>
            </w:r>
          </w:p>
          <w:p w14:paraId="16CE30D2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Размер и порядок взимания платы за совершение нотариальных действий установлен </w:t>
            </w:r>
            <w:hyperlink r:id="rId28" w:history="1">
              <w:r w:rsidRPr="00186715">
                <w:rPr>
                  <w:rStyle w:val="ae"/>
                  <w:rFonts w:ascii="Liberation Serif" w:eastAsia="Times New Roman" w:hAnsi="Liberation Serif" w:cs="Arial"/>
                  <w:color w:val="auto"/>
                  <w:sz w:val="24"/>
                  <w:szCs w:val="24"/>
                  <w:u w:val="none"/>
                  <w:lang w:eastAsia="ru-RU"/>
                </w:rPr>
                <w:t>Основами</w:t>
              </w:r>
            </w:hyperlink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законодательства Российской Федерации о нотариате от 11.02.1993 № 4462-1</w:t>
            </w:r>
          </w:p>
        </w:tc>
      </w:tr>
      <w:tr w:rsidR="00186715" w:rsidRPr="00186715" w14:paraId="28EA741C" w14:textId="77777777" w:rsidTr="000723C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4E36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Оформление доверенности, приравненной к нотариально удостоверенной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63EE" w14:textId="77777777" w:rsidR="00186715" w:rsidRPr="00186715" w:rsidRDefault="00186715">
            <w:pPr>
              <w:widowControl w:val="0"/>
              <w:autoSpaceDE w:val="0"/>
              <w:autoSpaceDN w:val="0"/>
              <w:spacing w:after="0" w:line="250" w:lineRule="exact"/>
              <w:ind w:left="57" w:right="57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Выдается одним лицом другому лицу для представительства перед третьими лицами в соответствии с </w:t>
            </w:r>
            <w:hyperlink r:id="rId29" w:history="1">
              <w:r w:rsidRPr="00186715">
                <w:rPr>
                  <w:rStyle w:val="ae"/>
                  <w:rFonts w:ascii="Liberation Serif" w:eastAsia="Times New Roman" w:hAnsi="Liberation Serif" w:cs="Arial"/>
                  <w:color w:val="auto"/>
                  <w:sz w:val="24"/>
                  <w:szCs w:val="24"/>
                  <w:u w:val="none"/>
                  <w:lang w:eastAsia="ru-RU"/>
                </w:rPr>
                <w:t>пунктом 2 статьи 185.1</w:t>
              </w:r>
            </w:hyperlink>
            <w:r w:rsidRPr="00186715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Гражданского кодекса Российской Федерации. Услуга предоставляется бесплатно</w:t>
            </w:r>
          </w:p>
        </w:tc>
      </w:tr>
    </w:tbl>
    <w:p w14:paraId="4575170F" w14:textId="77777777" w:rsidR="00186715" w:rsidRPr="00EB5EAB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38027FD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28. Административные действия в рамках предоставления муниципальной услуги осуществляются без взимания государственной пошлины или иной платы.</w:t>
      </w:r>
    </w:p>
    <w:p w14:paraId="52EEB8A3" w14:textId="43F462EE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Порядок определения стоимости путевки в организации отдыха и оздоровления и размера платы, взимаемой с родителей (законных представителей), на очередной календарный год, а также порядок оплаты путевок устанавливается постановлением Администрации города Екатеринбурга, которое размещается в разделе «Детская оздоровительная кампания» Официального портала Екатеринбурга (екатеринбург.рф, </w:t>
      </w:r>
      <w:r w:rsidR="00EB5EAB">
        <w:rPr>
          <w:rFonts w:ascii="Liberation Serif" w:eastAsia="Times New Roman" w:hAnsi="Liberation Serif" w:cs="Arial"/>
          <w:sz w:val="28"/>
          <w:szCs w:val="28"/>
          <w:lang w:eastAsia="ru-RU"/>
        </w:rPr>
        <w:br/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«Жителям» – «Образование» – «Детская оздоровительная кампания») не позднее чем за 10 дней до начала приема заявлений.</w:t>
      </w:r>
    </w:p>
    <w:p w14:paraId="2B2E302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29. Регистрация заявления осуществляется в ГИС.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Сроки регистрации заявления:</w:t>
      </w:r>
    </w:p>
    <w:p w14:paraId="25F99046" w14:textId="77777777" w:rsidR="00186715" w:rsidRPr="00186715" w:rsidRDefault="00186715" w:rsidP="00186715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при личном обращении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Департамент образования, администрацию района, организацию отдыха и оздоровления детей, образовательную организацию, многофункциональный центр – 15 минут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722093EF" w14:textId="00D6B435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при подаче заявления через Единый портал – </w:t>
      </w:r>
      <w:r w:rsidR="00EB5EAB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незамедлительно</w:t>
      </w: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 фиксацией даты и времени формирования заявления в электронном виде на Едином портале (информация о регистрации заявления в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ГИС </w:t>
      </w: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направляется в личный кабинет заявителя на Едином портале в течение суток).</w:t>
      </w:r>
    </w:p>
    <w:p w14:paraId="66D8351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30. К помещениям органа, предоставляющего муниципальную услугу многофункционального центра, в которых осуществляется информирование заявителей по вопросам предоставления муниципальной услуги, прием документов, необходимых для предоставления муниципальной услуги, и выдача документа, являющегося результатом предоставления муниципальной услуги, предъявляются следующие требования:</w:t>
      </w:r>
    </w:p>
    <w:p w14:paraId="0F7A1B4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1) соответствие санитарно-эпидемиологическим правилам и нормативам, правилам пожарной безопасности;</w:t>
      </w:r>
    </w:p>
    <w:p w14:paraId="5A7493A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2) создание условий доступности для лиц с ограниченными возможностями здоровья в соответствии с требованиями, установленными законодательными и иными нормативными правовыми актами, а именно:</w:t>
      </w:r>
    </w:p>
    <w:p w14:paraId="455093D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обеспечение возможности беспрепятственного входа в здание и выхода из него;</w:t>
      </w:r>
    </w:p>
    <w:p w14:paraId="3F440E0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обеспечение возможности самостоятельного или с помощью специалистов, участвующих в предоставлении муниципальной услуги, передвижения к месту предоставления муниципальной услуги;</w:t>
      </w:r>
    </w:p>
    <w:p w14:paraId="30DAC62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3) наличие мест для заявителей, ожидающих приема;</w:t>
      </w:r>
    </w:p>
    <w:p w14:paraId="53EFEAE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4) предоставление свободного доступа к туалету в рабочее время;</w:t>
      </w:r>
    </w:p>
    <w:p w14:paraId="361396F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5) оборудование столами (стойками) с канцелярскими принадлежностями для оформления заявлений (запросов) о предоставлении муниципальной услуги, стульями.</w:t>
      </w:r>
    </w:p>
    <w:p w14:paraId="2893E6B7" w14:textId="77777777" w:rsidR="00186715" w:rsidRPr="00186715" w:rsidRDefault="00186715" w:rsidP="00186715">
      <w:pPr>
        <w:widowControl w:val="0"/>
        <w:spacing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31. К помещениям органа, предоставляющего муниципальную услугу, дополнительно предъявляются следующие требования:</w:t>
      </w:r>
    </w:p>
    <w:p w14:paraId="4D06B18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оборудование информационными стендами с размещенной на них информацией о порядке предоставления муниципальной услуги;</w:t>
      </w:r>
    </w:p>
    <w:p w14:paraId="14D65B7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соответствие визуальной, текстовой и мультимедийной информации о порядке предоставления муниципальной услуги ее оптимальному восприятию заявителями.</w:t>
      </w:r>
    </w:p>
    <w:p w14:paraId="7E7FDDF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32. Показателями доступности и качества предоставления муниципальной услуги являются:</w:t>
      </w:r>
    </w:p>
    <w:p w14:paraId="0A74131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соблюдение срока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220E486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возможность получения информации о ходе предоставления муниципальной услуги лично или с пользованием информационно-коммуникационных технологий;</w:t>
      </w:r>
    </w:p>
    <w:p w14:paraId="18FD785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возможность получения муниципальной услуги в организациях, работающих по принципу одного окна (в том числе в полном объеме);</w:t>
      </w:r>
    </w:p>
    <w:p w14:paraId="4EFE1C96" w14:textId="0B37DD7B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возможность обращения за получением муниципальной услуги в любой филиал многофункционального </w:t>
      </w:r>
      <w:r w:rsidR="006E28B6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центра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 выбору заявителя (подача документов в любой филиал возможна при наличии технической возможности (электронного взаимодействия);</w:t>
      </w:r>
    </w:p>
    <w:p w14:paraId="059B79D1" w14:textId="0FCBFC93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возможность подачи запроса о предоставлении нескольких государственных и (или) муниципальных услуг в многофункциональный центр;</w:t>
      </w:r>
    </w:p>
    <w:p w14:paraId="389CF9C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создание необходимых условий доступности муниципальных услуг для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инвалидов в соответствии с требованиями, установленными законодательными и иными нормативными правовыми актами;</w:t>
      </w:r>
    </w:p>
    <w:p w14:paraId="7928141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возможность подачи документов для получения муниципальной услуги в электронном виде, в том числе без необходимости представления подлинников документов заявителем лично;</w:t>
      </w:r>
    </w:p>
    <w:p w14:paraId="1198E39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возможность получения документа (сведений), в том числе юридически значимого (значимых), являющегося (являющихся) результатом предоставления муниципальной услуги, в электронной форме.</w:t>
      </w:r>
    </w:p>
    <w:p w14:paraId="06B5C5D4" w14:textId="77777777" w:rsidR="00ED2F2C" w:rsidRDefault="00186715" w:rsidP="00701440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33.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Заявителям обеспечивается возможность подачи заявления в форме электронного документа через Единый портал.</w:t>
      </w:r>
      <w:r w:rsidR="00701440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14:paraId="6BD329F6" w14:textId="77777777" w:rsidR="00ED2F2C" w:rsidRDefault="00186715" w:rsidP="00701440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В случае подачи заявления через Единый портал заявитель авторизируется на Едином портале посредством подтвержденной учетной записи в </w:t>
      </w:r>
      <w:r w:rsidRPr="00186715">
        <w:rPr>
          <w:rFonts w:ascii="Liberation Serif" w:hAnsi="Liberation Serif" w:cs="Liberation Serif"/>
          <w:sz w:val="28"/>
          <w:szCs w:val="28"/>
        </w:rPr>
        <w:t>ЕСИА, заполняет заявление в электронном виде с использованием интерактивной формы</w:t>
      </w:r>
      <w:r w:rsidR="00ED2F2C">
        <w:rPr>
          <w:rFonts w:ascii="Liberation Serif" w:hAnsi="Liberation Serif" w:cs="Liberation Serif"/>
          <w:sz w:val="28"/>
          <w:szCs w:val="28"/>
        </w:rPr>
        <w:t xml:space="preserve"> и прикрепляет </w:t>
      </w:r>
      <w:r w:rsidRPr="00186715">
        <w:rPr>
          <w:rFonts w:ascii="Liberation Serif" w:hAnsi="Liberation Serif" w:cs="Liberation Serif"/>
          <w:sz w:val="28"/>
          <w:szCs w:val="28"/>
        </w:rPr>
        <w:t>скан-копии</w:t>
      </w:r>
      <w:r w:rsidRPr="00186715">
        <w:rPr>
          <w:rStyle w:val="a9"/>
          <w:rFonts w:ascii="Liberation Serif" w:hAnsi="Liberation Serif" w:cs="Liberation Serif"/>
          <w:sz w:val="28"/>
          <w:szCs w:val="28"/>
        </w:rPr>
        <w:t xml:space="preserve"> документов,</w:t>
      </w:r>
      <w:r w:rsidRPr="00186715">
        <w:rPr>
          <w:rFonts w:ascii="Liberation Serif" w:hAnsi="Liberation Serif" w:cs="Liberation Serif"/>
          <w:sz w:val="28"/>
          <w:szCs w:val="28"/>
        </w:rPr>
        <w:t xml:space="preserve"> необходимых для предоставления муниципальной услуги, указанных в приложении № 2 к настоящему Административному регламенту.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14:paraId="50BCD0B6" w14:textId="06FBD9ED" w:rsidR="00186715" w:rsidRPr="00701440" w:rsidRDefault="00186715" w:rsidP="00701440">
      <w:pPr>
        <w:widowControl w:val="0"/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Документ, являющийся результатом предоставления муниципальной услуги</w:t>
      </w:r>
      <w:r w:rsidR="00ED2F2C">
        <w:rPr>
          <w:rFonts w:ascii="Liberation Serif" w:hAnsi="Liberation Serif" w:cs="Liberation Serif"/>
          <w:sz w:val="28"/>
          <w:szCs w:val="28"/>
        </w:rPr>
        <w:t>,</w:t>
      </w:r>
      <w:r w:rsidRPr="00186715">
        <w:rPr>
          <w:rFonts w:ascii="Liberation Serif" w:hAnsi="Liberation Serif" w:cs="Liberation Serif"/>
          <w:sz w:val="28"/>
          <w:szCs w:val="28"/>
        </w:rPr>
        <w:t xml:space="preserve"> направляется заявителю в личный кабинет на Едином портале. В случае направления заявления через Единый портал документ, являющийся результатом предоставления муниципальной услуги, также может быть выдан заявителю на бумажном носителе в многофункциональном центре в порядке, предусмотренном пунктом 59 настоящего Административного регламента.</w:t>
      </w:r>
    </w:p>
    <w:p w14:paraId="769FA59D" w14:textId="081279B3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34. Получение муниципальной услуги в многофункциональном центре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(далее – соглашение</w:t>
      </w:r>
      <w:r w:rsidR="00701440">
        <w:rPr>
          <w:rFonts w:ascii="Liberation Serif" w:eastAsia="Times New Roman" w:hAnsi="Liberation Serif" w:cs="Liberation Serif"/>
          <w:sz w:val="28"/>
          <w:szCs w:val="28"/>
        </w:rPr>
        <w:t xml:space="preserve"> о взаимодействии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), со дня вступления в силу такого соглашения.</w:t>
      </w:r>
    </w:p>
    <w:p w14:paraId="65A16D8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7CF3805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РАЗДЕЛ 3</w:t>
      </w:r>
    </w:p>
    <w:p w14:paraId="248ED76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СОСТАВ, ПОСЛЕДОВАТЕЛЬНОСТЬ И СРОКИ ВЫПОЛНЕНИЯ</w:t>
      </w:r>
    </w:p>
    <w:p w14:paraId="16EA6FF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АДМИНИСТРАТИВНЫХ ПРОЦЕДУР (ДЕЙСТВИЙ), ТРЕБОВАНИЯ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К ПОРЯДКУ ИХ ВЫПОЛНЕНИЯ, В ТОМ ЧИСЛЕ ОСОБЕННОСТИ ВЫПОЛНЕНИЯ АДМИНИСТРАТИВНЫХ ПРОЦЕДУР (ДЕЙСТВИЙ)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В ЭЛЕКТРОННОЙ ФОРМЕ, В МНОГОФУНКЦИОНАЛЬНЫХ ЦЕНТРАХ</w:t>
      </w:r>
    </w:p>
    <w:p w14:paraId="3AD5757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A0885A4" w14:textId="5B643931" w:rsid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Глава 1. Состав и последовательность выполнения административных процедур</w:t>
      </w:r>
    </w:p>
    <w:p w14:paraId="2EF2FD6B" w14:textId="77777777" w:rsidR="000723C0" w:rsidRPr="00186715" w:rsidRDefault="000723C0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3FBA08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35. Предоставление муниципальной услуги включает в себя следующие административные процедуры:</w:t>
      </w:r>
    </w:p>
    <w:p w14:paraId="0749F42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прием документов и регистрация заявления при личном обращении заявителя в Департамент образования, администрацию района, многофункциональный центр, организацию отдыха и оздоровления,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образовательную организацию;</w:t>
      </w:r>
    </w:p>
    <w:p w14:paraId="3B28038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регистрация заявления, поданного в электронном виде через Единый портал, проверка представленных документов;</w:t>
      </w:r>
    </w:p>
    <w:p w14:paraId="091B8ACA" w14:textId="3976F779" w:rsid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дополнение заявления информацией, полученной в результате межведомственного (внутриведомственного) взаимодействия;</w:t>
      </w:r>
    </w:p>
    <w:p w14:paraId="24009D3F" w14:textId="420C7D9F" w:rsidR="003D6A82" w:rsidRPr="00186715" w:rsidRDefault="003D6A82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принятие решения о предоставлении или об отказе в предоставлении муниципальной услуги;</w:t>
      </w:r>
    </w:p>
    <w:p w14:paraId="00A824D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предоставление путевки в организацию отдыха и оздоровления.</w:t>
      </w:r>
    </w:p>
    <w:p w14:paraId="4D998A6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36. Порядок исправления допущенных опечаток и (или) ошибок в выданных в результате предоставления муниципальной услуги документах представлен в </w:t>
      </w:r>
      <w:hyperlink r:id="rId30" w:anchor="P352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 xml:space="preserve">главе 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6 настоящего раздела.</w:t>
      </w:r>
    </w:p>
    <w:p w14:paraId="165F131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586B585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Глава 2. Прием документов и регистрация заявления при личном обращении заявителя в Департамент образования, администрацию района, многофункциональный центр, организацию отдыха и оздоровления, образовательную организацию</w:t>
      </w:r>
    </w:p>
    <w:p w14:paraId="2928709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F746E8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37. Основанием для начала выполнения административной процедуры является личное обращение заявителя в Департамент образования, администрацию района, многофункциональный центр, организацию отдыха и оздоровления, образовательную организацию с документами, необходимыми для предоставления муниципальной услуги, указанными в </w:t>
      </w:r>
      <w:hyperlink r:id="rId31" w:anchor="P47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приложении №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2 к настоящему Административному регламенту.</w:t>
      </w:r>
    </w:p>
    <w:p w14:paraId="00C02B4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Заявление о предоставлении путевки на профильную смену (в профильный отряд) и документы проверяются уполномоченным специалистом многофункционального центра, администрации района, Департамента образования, образовательной организации. </w:t>
      </w:r>
    </w:p>
    <w:p w14:paraId="6749D3A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9" w:name="P259"/>
      <w:bookmarkEnd w:id="9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38. В случае личного обращения заявителя в многофункциональный центр, администрацию района, Департамент образования, организацию отдыха и оздоровления, образовательную организацию специалист, ответственный за прием документов, выполняет следующие действия:</w:t>
      </w:r>
    </w:p>
    <w:p w14:paraId="164AA89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trike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проверяет полноту представления и корректность оформления документов, снимает копии с представленных документов и заверяет их;</w:t>
      </w:r>
    </w:p>
    <w:p w14:paraId="4932306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при отсутствии оснований для отказа в приеме документов, указанных в </w:t>
      </w:r>
      <w:hyperlink r:id="rId32" w:anchor="P16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пункте 22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регламента, формирует и регистрирует заявление в ГИС; </w:t>
      </w:r>
    </w:p>
    <w:p w14:paraId="2578865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печатает заявление (форма </w:t>
      </w:r>
      <w:hyperlink r:id="rId33" w:anchor="P738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заявления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представлена в приложении № 6 к настоящему Административному регламенту), передает его на подпись заявителю;</w:t>
      </w:r>
    </w:p>
    <w:p w14:paraId="1BC668B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загружает в ГИС скан-копии заявления и документов, которые необходимы для предоставления муниципальной услуги (приложение № 2 к настоящему Административному регламенту), документов, которые заявитель вправе представить по собственной инициативе (приложение № 5 к настоящему Административному регламенту);</w:t>
      </w:r>
    </w:p>
    <w:p w14:paraId="25AADA7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выдает заявителю расписку в получении документов (приложение № 6 к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настоящему Административному регламенту), в которой перечисляются представленные документы, указываются дата приема и регистрационный номер заявления.</w:t>
      </w:r>
    </w:p>
    <w:p w14:paraId="268AE4D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Специалисты многофункционального центра направляют заявление и скан-копии представленных документов в администрацию района, образовательную организацию в сроки, установленные в соглашении о взаимодействии.</w:t>
      </w:r>
    </w:p>
    <w:p w14:paraId="397AB48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39. В случае наличия оснований для отказа в приеме документов, указанных в </w:t>
      </w:r>
      <w:hyperlink r:id="rId34" w:anchor="P16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пункте 22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регламента, специалист многофункционального центра, администрации района, Департамента образования, организации отдыха и оздоровления, образовательной организации выполняет следующие действия:</w:t>
      </w:r>
    </w:p>
    <w:p w14:paraId="336C420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разъясняет основания, по которым заявителю отказано в приеме документов;</w:t>
      </w:r>
    </w:p>
    <w:p w14:paraId="5B2E267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оформляет </w:t>
      </w:r>
      <w:hyperlink r:id="rId35" w:anchor="P874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уведомление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об отказе в приеме документов на бумажном носителе (приложение № 7 к настоящему Административному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регламенту), заполняет данные о заявителе и его ребенке, дате обращения, указывает основания для отказа в приеме документов, свои должность, фамилию и инициалы;</w:t>
      </w:r>
    </w:p>
    <w:p w14:paraId="1485885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предлагает заявителю ознакомиться с причиной отказа в приеме документов, расписаться в уведомлении с указанием даты его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вручения.</w:t>
      </w:r>
    </w:p>
    <w:p w14:paraId="61CCD39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40. Максимальный срок выполнения административной процедуры при личном обращении заявителя составляет не более 15 минут.</w:t>
      </w:r>
    </w:p>
    <w:p w14:paraId="09DE1B1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41. Результатом выполнения административной процедуры является прием документов либо отказ в их приеме.</w:t>
      </w:r>
    </w:p>
    <w:p w14:paraId="28C286B8" w14:textId="525F3A0B" w:rsid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42. Способом фиксации результата выполнения административной процедуры является сформированное специалистом многофункционального центра, администрации района, Департамента образования, организации отдыха и оздоровления, образовательной организаци</w:t>
      </w:r>
      <w:r w:rsidR="00701440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и зарегистрированное в ГИС заявление или уведомление об отказе в приеме документов.</w:t>
      </w:r>
    </w:p>
    <w:p w14:paraId="42CC7667" w14:textId="77777777" w:rsidR="000723C0" w:rsidRPr="00186715" w:rsidRDefault="000723C0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49B7054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Глава 3. Регистрация заявления, поданного в электронном виде через Единый портал, проверка представленных документов</w:t>
      </w:r>
    </w:p>
    <w:p w14:paraId="0D51623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632668D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43. Основанием для начала выполнения административной процедуры является подача заявления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в форме электронного документа через Единый портал</w:t>
      </w:r>
      <w:r w:rsidRPr="00186715">
        <w:rPr>
          <w:rFonts w:ascii="Liberation Serif" w:hAnsi="Liberation Serif" w:cs="Liberation Serif"/>
          <w:sz w:val="28"/>
          <w:szCs w:val="28"/>
        </w:rPr>
        <w:t>.</w:t>
      </w:r>
    </w:p>
    <w:p w14:paraId="5694DF0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44.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Для подачи заявления в электронном виде через Единый портал заявителю необходимо выполнить следующие действия:</w:t>
      </w:r>
    </w:p>
    <w:p w14:paraId="283CE50A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пройти авторизацию в ЕСИА;</w:t>
      </w:r>
    </w:p>
    <w:p w14:paraId="432B6DC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установить в личном кабинете текущее местоположение «Свердловская область/Екатеринбург»;</w:t>
      </w:r>
    </w:p>
    <w:p w14:paraId="741F2728" w14:textId="2837F476" w:rsidR="00186715" w:rsidRPr="00186715" w:rsidRDefault="00186715" w:rsidP="00186715">
      <w:pPr>
        <w:widowControl w:val="0"/>
        <w:tabs>
          <w:tab w:val="num" w:pos="0"/>
        </w:tabs>
        <w:spacing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с использованием автоматизированного помощника открыть интерактивную форму заявления, нажать кнопку «Начать»;</w:t>
      </w:r>
    </w:p>
    <w:p w14:paraId="6A2E2EC0" w14:textId="77777777" w:rsidR="00186715" w:rsidRPr="00186715" w:rsidRDefault="00186715" w:rsidP="001867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lastRenderedPageBreak/>
        <w:t xml:space="preserve">заполнить форму заявления; </w:t>
      </w:r>
    </w:p>
    <w:p w14:paraId="08C47A75" w14:textId="736EDB11" w:rsidR="00186715" w:rsidRPr="00186715" w:rsidRDefault="00186715" w:rsidP="00186715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подтвердить необходимость получения </w:t>
      </w:r>
      <w:r w:rsidR="008A4F8A">
        <w:rPr>
          <w:rFonts w:ascii="Liberation Serif" w:eastAsia="Times New Roman" w:hAnsi="Liberation Serif" w:cs="Liberation Serif"/>
          <w:sz w:val="28"/>
          <w:szCs w:val="28"/>
        </w:rPr>
        <w:t xml:space="preserve">муниципальной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услуги.</w:t>
      </w:r>
    </w:p>
    <w:p w14:paraId="749A93E5" w14:textId="77777777" w:rsidR="00186715" w:rsidRPr="00186715" w:rsidRDefault="00186715" w:rsidP="00186715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Pr="00186715">
        <w:rPr>
          <w:rFonts w:ascii="Liberation Serif" w:hAnsi="Liberation Serif" w:cs="Liberation Serif"/>
          <w:sz w:val="28"/>
          <w:szCs w:val="28"/>
        </w:rPr>
        <w:br/>
        <w:t xml:space="preserve">и порядке ее устранения посредством информационного сообщения. </w:t>
      </w:r>
    </w:p>
    <w:p w14:paraId="6928BDA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случае подачи заявления через Единый портал проверка правильности оформления заявления не осуществляется, основания для отказа в приеме заявления отсутствуют.</w:t>
      </w:r>
    </w:p>
    <w:p w14:paraId="5B00036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При успешной подаче заявления в личный кабинет заявителя на Едином портале автоматически направляется уведомление о регистрации заявления в ГИС. П</w:t>
      </w:r>
      <w:r w:rsidRPr="00186715">
        <w:rPr>
          <w:rFonts w:ascii="Liberation Serif" w:hAnsi="Liberation Serif" w:cs="Liberation Serif"/>
          <w:sz w:val="28"/>
          <w:szCs w:val="28"/>
        </w:rPr>
        <w:t>редставление подлинников документов в Департамент образования, многофункциональный центр, администрацию района, организацию отдыха и оздоровления детей или образовательную организацию не требуется.</w:t>
      </w:r>
    </w:p>
    <w:p w14:paraId="2A8EB965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45. Специалист Департамента образования, администрации района, организации отдыха и оздоровления или образовательной организации не позднее следующего рабочего дня после регистрации электронного заявления в ГИС сверяет сведения, указанные в заявлении, с данными, представленными в скан-копиях документов, в том числе подтверждающих отнесение ребенка к льготной категории,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проверяет комплектность представленных документов и корректность их оформления</w:t>
      </w:r>
      <w:r w:rsidRPr="00186715">
        <w:rPr>
          <w:rFonts w:ascii="Liberation Serif" w:hAnsi="Liberation Serif" w:cs="Liberation Serif"/>
          <w:sz w:val="28"/>
          <w:szCs w:val="28"/>
        </w:rPr>
        <w:t>.</w:t>
      </w:r>
    </w:p>
    <w:p w14:paraId="406B15A8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46. При наличии оснований для отказа в предоставлении муниципальной услуги, указанных в абзацах втором – пятом и седьмом пункта 24, в абзацах втором – седьмом пункта 25 настоящего Административного регламента, специалист администрации района, Департамента образования, организации отдыха и оздоровления, образовательной организации устанавливает в отношении заявления в ГИС статус «Отказано в предоставлении услуги» с указанием причины отказа. В личный кабинет заявителя на Едином портале направляется решение </w:t>
      </w: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об отказе в предоставлении муниципальной услуги, содержащее информацию о причине отказа (приложение № 8 к настоящему Административному регламенту).</w:t>
      </w:r>
    </w:p>
    <w:p w14:paraId="672AB02F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получения муниципальной услуги заявителю необходимо подать заявление повторно. При этом датой подачи заявления на Едином портале будет считаться дата формирования заявления, поданного повторно. </w:t>
      </w:r>
    </w:p>
    <w:p w14:paraId="6BB5F95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47. </w:t>
      </w:r>
      <w:r w:rsidRPr="00186715">
        <w:rPr>
          <w:rFonts w:ascii="Liberation Serif" w:hAnsi="Liberation Serif" w:cs="Liberation Serif"/>
          <w:sz w:val="28"/>
          <w:szCs w:val="28"/>
        </w:rPr>
        <w:t xml:space="preserve">Максимальный срок выполнения административной процедуры составляет один рабочий день со дня получения уведомления о регистрации заявления в ГИС. </w:t>
      </w:r>
    </w:p>
    <w:p w14:paraId="3F2AE7D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48.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Результатом выполнения административной процедуры является регистрация и прием документов, поданных в электронном виде через Единый портал, или решение об отказе в предоставлении муниципальной услуги. </w:t>
      </w:r>
    </w:p>
    <w:p w14:paraId="6C0C8176" w14:textId="32F49A49" w:rsid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49. </w:t>
      </w:r>
      <w:r w:rsidRPr="00186715">
        <w:rPr>
          <w:rFonts w:ascii="Liberation Serif" w:hAnsi="Liberation Serif" w:cs="Liberation Serif"/>
          <w:sz w:val="28"/>
          <w:szCs w:val="28"/>
        </w:rPr>
        <w:t xml:space="preserve">Способом фиксации результата выполнения административной процедуры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является зарегистрированное </w:t>
      </w: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186715">
        <w:rPr>
          <w:rFonts w:ascii="Liberation Serif" w:hAnsi="Liberation Serif" w:cs="Liberation Serif"/>
          <w:sz w:val="28"/>
          <w:szCs w:val="28"/>
        </w:rPr>
        <w:t>ГИС</w:t>
      </w: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заявление с установлением статуса «Заявление зарегистрировано»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или статус «Отказано в предоставлении услуги», установленный в отношении заявления с указанием причины отказа в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lastRenderedPageBreak/>
        <w:t>предоставлении муниципальной услуги.</w:t>
      </w:r>
    </w:p>
    <w:p w14:paraId="6CCFA20E" w14:textId="77777777" w:rsidR="00F44E79" w:rsidRPr="00186715" w:rsidRDefault="00F44E79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500A2538" w14:textId="6658C29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Глава 4. Дополнение </w:t>
      </w:r>
      <w:r w:rsidR="008D4345">
        <w:rPr>
          <w:rFonts w:ascii="Liberation Serif" w:eastAsia="Times New Roman" w:hAnsi="Liberation Serif" w:cs="Arial"/>
          <w:sz w:val="28"/>
          <w:szCs w:val="28"/>
          <w:lang w:eastAsia="ru-RU"/>
        </w:rPr>
        <w:t>заявления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информацией, полученной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в результате межведомственного (внутриведомственного) взаимодействия</w:t>
      </w:r>
    </w:p>
    <w:p w14:paraId="3042ADE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91691F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50. Основанием для начала выполнения административной процедуры является заявление, зарегистрированное в </w:t>
      </w:r>
      <w:r w:rsidRPr="00186715">
        <w:rPr>
          <w:rFonts w:ascii="Liberation Serif" w:hAnsi="Liberation Serif" w:cs="Liberation Serif"/>
          <w:sz w:val="28"/>
          <w:szCs w:val="28"/>
        </w:rPr>
        <w:t>ГИС.</w:t>
      </w:r>
    </w:p>
    <w:p w14:paraId="41E9C3A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51. После регистрации заявления в </w:t>
      </w:r>
      <w:r w:rsidRPr="00186715">
        <w:rPr>
          <w:rFonts w:ascii="Liberation Serif" w:hAnsi="Liberation Serif" w:cs="Liberation Serif"/>
          <w:sz w:val="28"/>
          <w:szCs w:val="28"/>
        </w:rPr>
        <w:t>ГИС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автоматически происходит проверка на наличие в </w:t>
      </w:r>
      <w:r w:rsidRPr="00186715">
        <w:rPr>
          <w:rFonts w:ascii="Liberation Serif" w:hAnsi="Liberation Serif" w:cs="Liberation Serif"/>
          <w:sz w:val="28"/>
          <w:szCs w:val="28"/>
        </w:rPr>
        <w:t>ГИС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сведений о принадлежности ребенка к обучающимся в образовательной организации, отправка межведомственных (внутриведомственных) информационных запросов в организации, перечисленные в </w:t>
      </w:r>
      <w:hyperlink r:id="rId36" w:anchor="P606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приложении №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5 к настоящему Административному регламенту.</w:t>
      </w:r>
    </w:p>
    <w:p w14:paraId="40030C1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52. После получения информации в результате межведомственного (внутриведомственного) взаимодействия специалист Департамента образования, администрации района, организации отдыха и оздоровления, образовательной организации осуществляют следующие действия:</w:t>
      </w:r>
    </w:p>
    <w:p w14:paraId="4FF2EFCC" w14:textId="4F502E99" w:rsidR="00186715" w:rsidRPr="00186715" w:rsidRDefault="00186715" w:rsidP="00186715">
      <w:pPr>
        <w:pStyle w:val="aa"/>
        <w:spacing w:after="0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отношении заявлений, поданных через Единый портал, </w:t>
      </w:r>
      <w:r w:rsidR="00DA117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–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проверяет документы и сведения, полученные в результате межведомственного (внутриведомственного) информационного взаимодействия, на предмет наличия (отсутствия) основания для отказа в предоставлении муниципальной услуги, указанного в абзаце шестом пункта </w:t>
      </w:r>
      <w:hyperlink r:id="rId37" w:anchor="P18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24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35E6361C" w14:textId="3F138F65" w:rsidR="00186715" w:rsidRPr="00186715" w:rsidRDefault="00186715" w:rsidP="00186715">
      <w:pPr>
        <w:pStyle w:val="aa"/>
        <w:spacing w:after="0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отношении заявлений, поданных на личном приеме, </w:t>
      </w:r>
      <w:r w:rsidR="00DA117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–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проверяет документы и сведения, полученные в результате межведомственного (внутриведомственного) информационного взаимодействия на предмет наличия (отсутствия) оснований для отказа в предоставлении муниципальной услуги, указанных в абзацах втором</w:t>
      </w:r>
      <w:r w:rsidR="00DA117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–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восьмом пункт</w:t>
      </w:r>
      <w:hyperlink r:id="rId38" w:anchor="P17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а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hyperlink r:id="rId39" w:anchor="P18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24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BB69135" w14:textId="6C70E4BD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при отсутствии оснований для отказа в предоставлении муниципальной услуги подтверждает правильность сведений, указанных в заявлении, устанавливая в отношении заявления в ГИС статус «Подтверждено».</w:t>
      </w:r>
    </w:p>
    <w:p w14:paraId="05ED9193" w14:textId="7D1A0C72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53. </w:t>
      </w:r>
      <w:bookmarkStart w:id="10" w:name="_Hlk157078314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абзацах втором </w:t>
      </w:r>
      <w:r w:rsidR="00DA117A">
        <w:rPr>
          <w:rFonts w:ascii="Liberation Serif" w:eastAsia="Times New Roman" w:hAnsi="Liberation Serif" w:cs="Arial"/>
          <w:sz w:val="28"/>
          <w:szCs w:val="28"/>
          <w:lang w:eastAsia="ru-RU"/>
        </w:rPr>
        <w:t>–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шестом пункта </w:t>
      </w:r>
      <w:hyperlink r:id="rId40" w:anchor="P18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24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</w:t>
      </w:r>
      <w:r w:rsidR="00DA117A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,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специалист Департамента образования, организации отдыха и оздоровления, администрации района или образовательной организации устанавливает в ГИС в отношении заявления статус «Отказано в предоставлении услуги» с указанием причины отказа, направляет заявителю решение об отказе в предоставлении муниципальной услуги, сформированное в соответствии с приложением № 8 к настоящему Административному регламенту. Решение об отказе в предоставлении муниципальной услуги направляется заявителю способом, указанным в заявлении.</w:t>
      </w:r>
    </w:p>
    <w:p w14:paraId="05F6566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случае подачи заявления в электронном виде в личный кабинет заявителя на Едином портале автоматически направляется решение об отказе в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предоставлении муниципальной услуги с указанием причины отказа.</w:t>
      </w:r>
    </w:p>
    <w:bookmarkEnd w:id="10"/>
    <w:p w14:paraId="565E328B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54. </w:t>
      </w:r>
      <w:r w:rsidRPr="00186715">
        <w:rPr>
          <w:rFonts w:ascii="Liberation Serif" w:hAnsi="Liberation Serif" w:cs="Liberation Serif"/>
          <w:sz w:val="28"/>
          <w:szCs w:val="28"/>
        </w:rPr>
        <w:t>Максимальный срок выполнения административной процедуры составляет не более пяти рабочих дней со дня регистрации заявления в ГИС.</w:t>
      </w:r>
    </w:p>
    <w:p w14:paraId="76C5D902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55. Результатом выполнения административной процедуры является подтвержденное заявление или решение об отказе в предоставлении муниципальной услуги.</w:t>
      </w:r>
    </w:p>
    <w:p w14:paraId="1F230BC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56. Способом фиксации результата выполнения административной процедуры является установленный в отношении заявления в ГИС статус «Подтверждено» или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 «Отклонено» с указанием причины невозможности установления статуса «Подтверждено».</w:t>
      </w:r>
    </w:p>
    <w:p w14:paraId="1E869F7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DA156FA" w14:textId="4AA4D72D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Глава 5. П</w:t>
      </w:r>
      <w:r w:rsidRPr="00186715">
        <w:rPr>
          <w:rFonts w:ascii="Liberation Serif" w:hAnsi="Liberation Serif" w:cs="Liberation Serif"/>
          <w:sz w:val="28"/>
          <w:szCs w:val="28"/>
        </w:rPr>
        <w:t>ринятие решения о предоставлении или об отказе в предоставлении</w:t>
      </w:r>
      <w:r w:rsidR="00DA117A">
        <w:rPr>
          <w:rFonts w:ascii="Liberation Serif" w:hAnsi="Liberation Serif" w:cs="Liberation Serif"/>
          <w:sz w:val="28"/>
          <w:szCs w:val="28"/>
        </w:rPr>
        <w:t xml:space="preserve"> муниципальной</w:t>
      </w:r>
      <w:r w:rsidRPr="00186715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</w:p>
    <w:p w14:paraId="2192831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CBD0EF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57. Основанием для начала выполнения административной процедуры является заявление, подтвержденное в ГИС, принятое к рассмотрению для предоставления муниципальной услуги.</w:t>
      </w:r>
    </w:p>
    <w:p w14:paraId="4BF4A167" w14:textId="793C5CDE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58. В срок, не превышающий шести рабочих дней со дня регистрации заявления 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специалист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Департамент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а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образования, администраци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района, организаци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отдыха и оздоровления или образовательн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ой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организаци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направляет заявителю способом, указанным в заявлении, один из документов</w:t>
      </w:r>
      <w:r w:rsidR="00F44E79">
        <w:rPr>
          <w:rFonts w:ascii="Liberation Serif" w:eastAsia="Times New Roman" w:hAnsi="Liberation Serif" w:cs="Arial"/>
          <w:sz w:val="28"/>
          <w:szCs w:val="28"/>
          <w:lang w:eastAsia="ru-RU"/>
        </w:rPr>
        <w:t>: решение о предоставлении или об отказе в предоставлении муниципальной услуги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</w:t>
      </w:r>
    </w:p>
    <w:p w14:paraId="02E0CDA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указанных в абзаце втором пункта </w:t>
      </w:r>
      <w:hyperlink r:id="rId41" w:anchor="P187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24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настоящего Административного регламента специалист Департамента образования, организации отдыха и оздоровления, администрации района или образовательной организации устанавливает в ГИС в отношении заявления статус «Отказано в предоставлении услуги» с указанием причины отказа, направляет заявителю решение об отказе в предоставлении муниципальной услуги, сформированное в соответствии с приложением № 8 к настоящему Административному регламенту. Решение об отказе в предоставлении муниципальной услуги направляется заявителю способом, указанным в заявлении.</w:t>
      </w:r>
    </w:p>
    <w:p w14:paraId="6527E3D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59. Независимо от способа подачи заявления решение о предоставлении муниципальной услуги или об отказе в предоставлении муниципальной услуги в день его подписания автоматически направляется в личный кабинет заявителя на Едином портале и по электронной почте, указанной в заявлении. Выдача документа, являющегося результатом предоставления муниципальной услуги, возможна в многофункциональном центре при личном обращении заявителя. Специалист многофункционального центра выполняет следующие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действия:</w:t>
      </w:r>
    </w:p>
    <w:p w14:paraId="465DC5F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удостоверяет личность заявителя (законного представителя);</w:t>
      </w:r>
    </w:p>
    <w:p w14:paraId="16801E6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скачивает из ГИС и распечатывает решение о предоставлении муниципальной услуги.</w:t>
      </w:r>
    </w:p>
    <w:p w14:paraId="4C1AF31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60. Максимальный срок выполнения административной процедуры </w:t>
      </w:r>
      <w:r w:rsidRPr="00186715">
        <w:rPr>
          <w:rFonts w:ascii="Liberation Serif" w:hAnsi="Liberation Serif" w:cs="Liberation Serif"/>
          <w:sz w:val="28"/>
          <w:szCs w:val="28"/>
        </w:rPr>
        <w:lastRenderedPageBreak/>
        <w:t>составляет один рабочий день после подтверждения заявления в ГИС.</w:t>
      </w:r>
    </w:p>
    <w:p w14:paraId="40EC907F" w14:textId="57550E3D" w:rsidR="00186715" w:rsidRPr="00186715" w:rsidRDefault="007C3DC4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61. </w:t>
      </w:r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Результатом выполнения административной процедуры является зарегистрированное решение о предоставлении либо об отказе в предоставлении муниципальной услуги.</w:t>
      </w:r>
    </w:p>
    <w:p w14:paraId="4E703B7E" w14:textId="07E9F28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6</w:t>
      </w:r>
      <w:r w:rsidR="007C3DC4">
        <w:rPr>
          <w:rFonts w:ascii="Liberation Serif" w:eastAsia="Times New Roman" w:hAnsi="Liberation Serif" w:cs="Arial"/>
          <w:sz w:val="28"/>
          <w:szCs w:val="28"/>
          <w:lang w:eastAsia="ru-RU"/>
        </w:rPr>
        <w:t>2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Способом фиксации результата выполнения административной процедуры является установленный в отношении заявления в ГИС статус «Услуга оказана» или «Отказано в предоставлении услуги».</w:t>
      </w:r>
    </w:p>
    <w:p w14:paraId="42A7251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2145E44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Глава 6. Предоставление путевки в организацию отдыха и оздоровления</w:t>
      </w:r>
    </w:p>
    <w:p w14:paraId="11534F3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441389A9" w14:textId="4E48238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6</w:t>
      </w:r>
      <w:r w:rsidR="00914D80">
        <w:rPr>
          <w:rFonts w:ascii="Liberation Serif" w:eastAsia="Times New Roman" w:hAnsi="Liberation Serif" w:cs="Arial"/>
          <w:sz w:val="28"/>
          <w:szCs w:val="28"/>
          <w:lang w:eastAsia="ru-RU"/>
        </w:rPr>
        <w:t>3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Основанием для начала выполнения административной процедуры является решение о предоставлении </w:t>
      </w:r>
      <w:r w:rsidR="00914D80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муниципальной услуги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</w:t>
      </w:r>
      <w:r w:rsidR="00914D80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с последующей выдачей путевки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организацию отдыха и оздоровления.</w:t>
      </w:r>
    </w:p>
    <w:p w14:paraId="3C950292" w14:textId="2E6CA6A5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После принятия решения о предоставлении </w:t>
      </w:r>
      <w:r w:rsidR="008700B5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муниципальной услуги</w:t>
      </w:r>
      <w:r w:rsidR="00914D80">
        <w:rPr>
          <w:rFonts w:ascii="Liberation Serif" w:eastAsia="Times New Roman" w:hAnsi="Liberation Serif" w:cs="Liberation Serif"/>
          <w:sz w:val="28"/>
          <w:szCs w:val="28"/>
        </w:rPr>
        <w:t xml:space="preserve"> заявителю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 выдается квитанция на оплату путевки</w:t>
      </w:r>
      <w:r w:rsidR="008700B5">
        <w:rPr>
          <w:rFonts w:ascii="Liberation Serif" w:eastAsia="Times New Roman" w:hAnsi="Liberation Serif" w:cs="Liberation Serif"/>
          <w:sz w:val="28"/>
          <w:szCs w:val="28"/>
        </w:rPr>
        <w:t xml:space="preserve"> в организацию отдыха и оздоровления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3B905D47" w14:textId="4F5FD44B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6</w:t>
      </w:r>
      <w:r w:rsidR="00914D80">
        <w:rPr>
          <w:rFonts w:ascii="Liberation Serif" w:eastAsia="Times New Roman" w:hAnsi="Liberation Serif" w:cs="Arial"/>
          <w:sz w:val="28"/>
          <w:szCs w:val="28"/>
          <w:lang w:eastAsia="ru-RU"/>
        </w:rPr>
        <w:t>4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Формирование квитанции на оплату путевки в организацию отдыха и оздоровления происходит автоматически в ГИС в течение одного рабочего дня со дня </w:t>
      </w:r>
      <w:r w:rsidR="00914D80">
        <w:rPr>
          <w:rFonts w:ascii="Liberation Serif" w:eastAsia="Times New Roman" w:hAnsi="Liberation Serif" w:cs="Liberation Serif"/>
          <w:sz w:val="28"/>
          <w:szCs w:val="28"/>
        </w:rPr>
        <w:t>принятия решения о предоставлении путевки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14:paraId="2C573626" w14:textId="2A6032B0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Квитанция на оплату путевки в организацию отдыха и оздоровления направляется автоматически в личный кабинет заявителя на Едином портале и по электронной почте, указанной в заявлении.</w:t>
      </w:r>
    </w:p>
    <w:p w14:paraId="28C522FA" w14:textId="1C62F643" w:rsidR="00186715" w:rsidRPr="00186715" w:rsidRDefault="00914D80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65. </w:t>
      </w:r>
      <w:r w:rsidR="00186715" w:rsidRPr="00186715">
        <w:rPr>
          <w:rFonts w:ascii="Liberation Serif" w:eastAsia="Times New Roman" w:hAnsi="Liberation Serif" w:cs="Liberation Serif"/>
          <w:sz w:val="28"/>
          <w:szCs w:val="28"/>
        </w:rPr>
        <w:t>Выдача квитанци</w:t>
      </w:r>
      <w:r>
        <w:rPr>
          <w:rFonts w:ascii="Liberation Serif" w:eastAsia="Times New Roman" w:hAnsi="Liberation Serif" w:cs="Liberation Serif"/>
          <w:sz w:val="28"/>
          <w:szCs w:val="28"/>
        </w:rPr>
        <w:t>и</w:t>
      </w:r>
      <w:r w:rsidR="00186715" w:rsidRPr="00186715">
        <w:rPr>
          <w:rFonts w:ascii="Liberation Serif" w:eastAsia="Times New Roman" w:hAnsi="Liberation Serif" w:cs="Liberation Serif"/>
          <w:sz w:val="28"/>
          <w:szCs w:val="28"/>
        </w:rPr>
        <w:t xml:space="preserve"> возможна при личном обращении заявителя в </w:t>
      </w:r>
      <w:r w:rsidR="00186715"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администрацию района, образовательную организацию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</w:t>
      </w:r>
      <w:r w:rsidR="00186715"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86715" w:rsidRPr="00186715">
        <w:rPr>
          <w:rFonts w:ascii="Liberation Serif" w:eastAsia="Times New Roman" w:hAnsi="Liberation Serif" w:cs="Liberation Serif"/>
          <w:sz w:val="28"/>
          <w:szCs w:val="28"/>
        </w:rPr>
        <w:t>многофункциональный центр. Специалист администрации района, образовательной организации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или</w:t>
      </w:r>
      <w:r w:rsidR="00186715" w:rsidRPr="00186715">
        <w:rPr>
          <w:rFonts w:ascii="Liberation Serif" w:eastAsia="Times New Roman" w:hAnsi="Liberation Serif" w:cs="Liberation Serif"/>
          <w:sz w:val="28"/>
          <w:szCs w:val="28"/>
        </w:rPr>
        <w:t xml:space="preserve"> многофункционального центра выполняет следующие действия:</w:t>
      </w:r>
    </w:p>
    <w:p w14:paraId="2DDB9C20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удостоверяет личность заявителя (представителя заявителя);</w:t>
      </w:r>
    </w:p>
    <w:p w14:paraId="5D014027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скачивает из ГИС и распечатывает сформированную квитанцию на оплату путевки;</w:t>
      </w:r>
    </w:p>
    <w:p w14:paraId="140711C8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выдает заявителю квитанцию на оплату путевки.</w:t>
      </w:r>
    </w:p>
    <w:p w14:paraId="6E41D190" w14:textId="6FCF029B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914D80">
        <w:rPr>
          <w:rFonts w:ascii="Liberation Serif" w:eastAsia="Times New Roman" w:hAnsi="Liberation Serif" w:cs="Liberation Serif"/>
          <w:sz w:val="28"/>
          <w:szCs w:val="28"/>
        </w:rPr>
        <w:t>6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. Заявитель производит оплату путевки в течение пяти рабочих дней со дня получения квитанции при личном обращении или со дня направления уведомления в личный кабинет заявителя на Едином портале и по электронной почте, но не позднее чем за сутки до начала смены или периода оздоровления в организации отдыха и оздоровления.</w:t>
      </w:r>
    </w:p>
    <w:p w14:paraId="6E116C15" w14:textId="7338BF4C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914D80">
        <w:rPr>
          <w:rFonts w:ascii="Liberation Serif" w:eastAsia="Times New Roman" w:hAnsi="Liberation Serif" w:cs="Liberation Serif"/>
          <w:sz w:val="28"/>
          <w:szCs w:val="28"/>
        </w:rPr>
        <w:t>7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. В случае нарушения заявителем сроков оплаты квитанции специалист Департамента образования, администрации района, организации отдыха и оздоровления, образовательной организации формирует решение об отказе в предоставлении муниципальной услуги с указанием причины отказа</w:t>
      </w:r>
      <w:r w:rsidRPr="00186715">
        <w:t xml:space="preserve">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по основанию, указанному в абзаце девятом пункта 24 настоящего Административного регламента, представляет его на подпись руководителю и осуществляет отправку подписанного решения заявителю способом, указанным в заявлении, в течение трех рабочих дней со дня принятия решения об отказе в предоставлении муниципальной услуги. Решение об отказе в предоставлении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lastRenderedPageBreak/>
        <w:t>муниципальной услуги отражается в личном кабинете заявителя на Едином портале.</w:t>
      </w:r>
    </w:p>
    <w:p w14:paraId="2D6C5BB0" w14:textId="46F42A20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При наличии оснований для отказа в предоставлении муниципальной услуги заявление исключается из реестра заявлений</w:t>
      </w:r>
      <w:r w:rsidR="00FC1861">
        <w:rPr>
          <w:rFonts w:ascii="Liberation Serif" w:eastAsia="Times New Roman" w:hAnsi="Liberation Serif" w:cs="Liberation Serif"/>
          <w:sz w:val="28"/>
          <w:szCs w:val="28"/>
        </w:rPr>
        <w:t>,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 путевка предоставляется следующему заявителю.</w:t>
      </w:r>
    </w:p>
    <w:p w14:paraId="310644BB" w14:textId="4D891262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FC1861">
        <w:rPr>
          <w:rFonts w:ascii="Liberation Serif" w:eastAsia="Times New Roman" w:hAnsi="Liberation Serif" w:cs="Liberation Serif"/>
          <w:sz w:val="28"/>
          <w:szCs w:val="28"/>
        </w:rPr>
        <w:t>8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. Предоставление заявителю путевки в организацию отдыха и оздоровления осуществляется в течение трех рабочих дней после поступления в ГИС сведений об оплате квитанции.</w:t>
      </w:r>
    </w:p>
    <w:p w14:paraId="588792F2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В отношении заявлений в ГИС автоматически устанавливается статус «Оплачено» и формируется путевка, которая направляется в личный кабинет заявителя на Едином портале и по электронной почте, указанной в заявлении. Выдача путевки осуществляется на личном приеме заявителя в многофункциональном центре. Специалист многофункционального центра выполняет следующие действия:</w:t>
      </w:r>
    </w:p>
    <w:p w14:paraId="641D4606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удостоверяет личность заявителя (представителя заявителя);</w:t>
      </w:r>
    </w:p>
    <w:p w14:paraId="52143489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проверяет факт оплаты квитанции в ГИС (в случае отсутствия статуса «Оплачено» принимает документы, подтверждающие оплату, загружает скан-копию квитанции, устанавливает статус «Оплачено»);</w:t>
      </w:r>
    </w:p>
    <w:p w14:paraId="6C305C3C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формирует в ГИС и распечатывает путевку.</w:t>
      </w:r>
    </w:p>
    <w:p w14:paraId="164F5C4A" w14:textId="2751DEF4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 xml:space="preserve">устанавливает </w:t>
      </w:r>
      <w:r w:rsidR="00FC1861">
        <w:rPr>
          <w:rFonts w:ascii="Liberation Serif" w:eastAsia="Times New Roman" w:hAnsi="Liberation Serif" w:cs="Liberation Serif"/>
          <w:sz w:val="28"/>
          <w:szCs w:val="28"/>
        </w:rPr>
        <w:t>в</w:t>
      </w:r>
      <w:r w:rsidR="00FC1861" w:rsidRPr="00186715">
        <w:rPr>
          <w:rFonts w:ascii="Liberation Serif" w:eastAsia="Times New Roman" w:hAnsi="Liberation Serif" w:cs="Liberation Serif"/>
          <w:sz w:val="28"/>
          <w:szCs w:val="28"/>
        </w:rPr>
        <w:t xml:space="preserve"> отношении заявления в ГИС 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статус «Путевка».</w:t>
      </w:r>
    </w:p>
    <w:p w14:paraId="7D944B56" w14:textId="62FEDA1B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6</w:t>
      </w:r>
      <w:r w:rsidR="00FC1861">
        <w:rPr>
          <w:rFonts w:ascii="Liberation Serif" w:eastAsia="Times New Roman" w:hAnsi="Liberation Serif" w:cs="Liberation Serif"/>
          <w:sz w:val="28"/>
          <w:szCs w:val="28"/>
        </w:rPr>
        <w:t>9</w:t>
      </w:r>
      <w:r w:rsidRPr="00186715">
        <w:rPr>
          <w:rFonts w:ascii="Liberation Serif" w:eastAsia="Times New Roman" w:hAnsi="Liberation Serif" w:cs="Liberation Serif"/>
          <w:sz w:val="28"/>
          <w:szCs w:val="28"/>
        </w:rPr>
        <w:t>. Путевка выдается заявителю не позднее дня, предшествующего периоду оздоровления в организации отдыха и оздоровления, указанному в путевке.</w:t>
      </w:r>
    </w:p>
    <w:p w14:paraId="3D1B14E2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</w:rPr>
        <w:t>В путевке также указывается информация о времени и месте регистрации детей (с указанием адреса места регистрации и способами проезда к нему), о местонахождении, номерах справочных телефонов, адресе интернет-сайта организации отдыха и оздоровления.</w:t>
      </w:r>
    </w:p>
    <w:p w14:paraId="52FCF8A5" w14:textId="61E00B39" w:rsidR="00186715" w:rsidRPr="00186715" w:rsidRDefault="00FC1861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70</w:t>
      </w:r>
      <w:r w:rsidR="00186715" w:rsidRPr="00186715">
        <w:rPr>
          <w:rFonts w:ascii="Liberation Serif" w:hAnsi="Liberation Serif" w:cs="Liberation Serif"/>
          <w:sz w:val="28"/>
          <w:szCs w:val="28"/>
        </w:rPr>
        <w:t>. Максимальный срок выполнения административного действия составляет 15 рабочих дней со дня принятия решения о предоставлении путевки.</w:t>
      </w:r>
    </w:p>
    <w:p w14:paraId="4DDBA3EA" w14:textId="29F1E6E2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1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Результатом выполнения административного действия является предоставленная путевка в организацию отдыха и оздоровления либо </w:t>
      </w:r>
      <w:r w:rsidR="00FC1861">
        <w:rPr>
          <w:rFonts w:ascii="Liberation Serif" w:eastAsia="Times New Roman" w:hAnsi="Liberation Serif" w:cs="Arial"/>
          <w:sz w:val="28"/>
          <w:szCs w:val="28"/>
          <w:lang w:eastAsia="ru-RU"/>
        </w:rPr>
        <w:t>решение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об отказе в предоставлении </w:t>
      </w:r>
      <w:r w:rsidR="00FC1861">
        <w:rPr>
          <w:rFonts w:ascii="Liberation Serif" w:eastAsia="Times New Roman" w:hAnsi="Liberation Serif" w:cs="Arial"/>
          <w:sz w:val="28"/>
          <w:szCs w:val="28"/>
          <w:lang w:eastAsia="ru-RU"/>
        </w:rPr>
        <w:t>муниципальной услуги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</w:t>
      </w:r>
    </w:p>
    <w:p w14:paraId="7E2C16E7" w14:textId="0837957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2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Способом фиксации результата выполнения административного действия является установленный в отношении в ГИС заявления статус «Путевка выдана» или «Отказано в предоставлении услуги».</w:t>
      </w:r>
    </w:p>
    <w:p w14:paraId="7C77A662" w14:textId="77777777" w:rsidR="00186715" w:rsidRPr="00186715" w:rsidRDefault="00186715" w:rsidP="001867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14:paraId="1536F13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Arial"/>
          <w:sz w:val="28"/>
          <w:szCs w:val="28"/>
          <w:lang w:eastAsia="ru-RU"/>
        </w:rPr>
      </w:pPr>
      <w:bookmarkStart w:id="11" w:name="P352"/>
      <w:bookmarkEnd w:id="11"/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Глава 6. Порядок исправления допущенных опечаток и (или) ошибок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</w:t>
      </w:r>
    </w:p>
    <w:p w14:paraId="77D0AF4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1BE24BDC" w14:textId="7A91800D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3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В случае установления факта наличия опечаток и (или) ошибок в путевке или обращения заявителя по данному поводу специалист Департамента образования или администрации района выполняет следующие действия:</w:t>
      </w:r>
    </w:p>
    <w:p w14:paraId="5384E89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формирует новый документ, документ с опечатками и (или) ошибками аннулирует в установленном порядке;</w:t>
      </w:r>
    </w:p>
    <w:p w14:paraId="2CDC1FD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информирует заявителя об устранении допущенных опечаток и (или)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ошибок (по телефону, почте или электронной почте);</w:t>
      </w:r>
    </w:p>
    <w:p w14:paraId="13BDF79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вручает заявителю (или направляет по почте, электронной почте) новый документ.</w:t>
      </w:r>
    </w:p>
    <w:p w14:paraId="79CFFAB9" w14:textId="4D7BD489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4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Максимальный срок исправления допущенных опечаток и (или) ошибок в путевке составляет пять рабочих дней с даты установления факта наличия опечаток и (или) ошибок в путевке или обращения заявителя по данному поводу.</w:t>
      </w:r>
    </w:p>
    <w:p w14:paraId="3AD2851E" w14:textId="5A75EBAD" w:rsidR="00186715" w:rsidRPr="00186715" w:rsidRDefault="00186715" w:rsidP="00186715">
      <w:pPr>
        <w:widowControl w:val="0"/>
        <w:tabs>
          <w:tab w:val="left" w:pos="153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7</w:t>
      </w:r>
      <w:r w:rsidR="003A278D">
        <w:rPr>
          <w:rFonts w:ascii="Liberation Serif" w:hAnsi="Liberation Serif" w:cs="Liberation Serif"/>
          <w:sz w:val="28"/>
          <w:szCs w:val="28"/>
        </w:rPr>
        <w:t>5</w:t>
      </w:r>
      <w:r w:rsidRPr="00186715">
        <w:rPr>
          <w:rFonts w:ascii="Liberation Serif" w:hAnsi="Liberation Serif" w:cs="Liberation Serif"/>
          <w:sz w:val="28"/>
          <w:szCs w:val="28"/>
        </w:rPr>
        <w:t>. Исправление допущенных опечаток и ошибок в заявлении, выявленных заявителем в результате предоставления муниципальной услуги, осуществляется в следующем порядке:</w:t>
      </w:r>
    </w:p>
    <w:p w14:paraId="394997C1" w14:textId="77777777" w:rsidR="00186715" w:rsidRPr="00186715" w:rsidRDefault="00186715" w:rsidP="00186715">
      <w:pPr>
        <w:widowControl w:val="0"/>
        <w:tabs>
          <w:tab w:val="left" w:pos="1881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заявитель при обнаружении опечаток и ошибок в заявлении обращается лично в Департамент образования, администрацию района с заявлением о необходимости исправления опечаток и ошибок, в котором содержится указание на их описание;</w:t>
      </w:r>
    </w:p>
    <w:p w14:paraId="574FA85E" w14:textId="77777777" w:rsidR="00186715" w:rsidRPr="00186715" w:rsidRDefault="00186715" w:rsidP="00186715">
      <w:pPr>
        <w:widowControl w:val="0"/>
        <w:tabs>
          <w:tab w:val="left" w:pos="1872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специалист Департамента образования, администрации района при получении заявления рассматривает необходимость внесения соответствующих изменений;</w:t>
      </w:r>
    </w:p>
    <w:p w14:paraId="25FB1583" w14:textId="77777777" w:rsidR="00186715" w:rsidRPr="00186715" w:rsidRDefault="00186715" w:rsidP="00186715">
      <w:pPr>
        <w:widowControl w:val="0"/>
        <w:tabs>
          <w:tab w:val="left" w:pos="1756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специалист Департамента образования, администрации района обеспечивает устранение опечаток и ошибок в заявлении и документах.</w:t>
      </w:r>
    </w:p>
    <w:p w14:paraId="2C7503A1" w14:textId="77777777" w:rsidR="00186715" w:rsidRPr="00186715" w:rsidRDefault="00186715" w:rsidP="00186715">
      <w:pPr>
        <w:widowControl w:val="0"/>
        <w:tabs>
          <w:tab w:val="left" w:pos="8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Срок устранения опечаток и ошибок не должен превышать трех рабочих дней с даты регистрации заявления.</w:t>
      </w:r>
    </w:p>
    <w:p w14:paraId="20190471" w14:textId="259B6CC1" w:rsidR="00186715" w:rsidRPr="00186715" w:rsidRDefault="00186715" w:rsidP="00186715">
      <w:pPr>
        <w:widowControl w:val="0"/>
        <w:tabs>
          <w:tab w:val="left" w:pos="8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6715">
        <w:rPr>
          <w:rFonts w:ascii="Liberation Serif" w:hAnsi="Liberation Serif" w:cs="Liberation Serif"/>
          <w:sz w:val="28"/>
          <w:szCs w:val="28"/>
        </w:rPr>
        <w:t>7</w:t>
      </w:r>
      <w:r w:rsidR="003A278D">
        <w:rPr>
          <w:rFonts w:ascii="Liberation Serif" w:hAnsi="Liberation Serif" w:cs="Liberation Serif"/>
          <w:sz w:val="28"/>
          <w:szCs w:val="28"/>
        </w:rPr>
        <w:t>6</w:t>
      </w:r>
      <w:r w:rsidRPr="00186715">
        <w:rPr>
          <w:rFonts w:ascii="Liberation Serif" w:hAnsi="Liberation Serif" w:cs="Liberation Serif"/>
          <w:sz w:val="28"/>
          <w:szCs w:val="28"/>
        </w:rPr>
        <w:t>. Не допускается менять выбранную заявителем организацию отдыха и оздоровления детей, а также вид путевки (за полную стоимость, за неполную стоимость).</w:t>
      </w:r>
    </w:p>
    <w:p w14:paraId="7ACC2B6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5AB06A3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РАЗДЕЛ 4</w:t>
      </w:r>
    </w:p>
    <w:p w14:paraId="0D2A4F7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ФОРМЫ КОНТРОЛЯ ЗА ПРЕДОСТАВЛЕНИЕМ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МУНИЦИПАЛЬНОЙ УСЛУГИ </w:t>
      </w:r>
    </w:p>
    <w:p w14:paraId="2B366CA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61F425C0" w14:textId="056E4A2E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Контроль за предоставлением муниципальной услуги, в том числе за соблюдением последовательности и сроков выполнения административных процедур (действий), осуществляют заместитель Главы Екатеринбурга, осуществляющий полномочия по координации и контролю деятельности Департамента образования, начальник Департамента образования, главы администраций районов, заместители глав администраций районов. </w:t>
      </w:r>
    </w:p>
    <w:p w14:paraId="6E592F15" w14:textId="3B2DE4F5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Контроль за предоставлением муниципальной услуги осуществляется в форме текущего контроля, а также путем проведения плановых и внеплановых проверок соблюдения специалистами, ответственными за выполнение административных процедур (действий), сроков и порядка их </w:t>
      </w:r>
      <w:r w:rsidR="003A278D">
        <w:rPr>
          <w:rFonts w:ascii="Liberation Serif" w:eastAsia="Times New Roman" w:hAnsi="Liberation Serif" w:cs="Arial"/>
          <w:sz w:val="28"/>
          <w:szCs w:val="28"/>
          <w:lang w:eastAsia="ru-RU"/>
        </w:rPr>
        <w:t>вы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полнения.</w:t>
      </w:r>
    </w:p>
    <w:p w14:paraId="6E702DE4" w14:textId="365B5BE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9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Предметом проверок является качество предоставления и доступность муниципальной услуги, соблюдение сроков ее предоставления, обоснованность отказов в предоставлении муниципальной услуги.</w:t>
      </w:r>
    </w:p>
    <w:p w14:paraId="609D6801" w14:textId="30D933E6" w:rsidR="00186715" w:rsidRPr="00186715" w:rsidRDefault="00906F64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>80</w:t>
      </w:r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Проведение плановых проверок в отношении лагерей с дневным (круглосуточным) пребыванием детей, загородных оздоровительных лагерей с учетом их ведомственной принадлежности осуществляется в соответствии с </w:t>
      </w:r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планом работы Департамента образования не реже одного раза в год.</w:t>
      </w:r>
    </w:p>
    <w:p w14:paraId="11ABE906" w14:textId="404F3139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1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Проведение плановых проверок в отношении санаториев и загородных оздоровительных лагерей с учетом их ведомственной принадлежности осуществляется в соответствии с планами работы администраций районов не реже одного раза в год.</w:t>
      </w:r>
    </w:p>
    <w:p w14:paraId="0B174BEC" w14:textId="20D213C9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2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Внеплановые проверки проводятся Администрацией города Екатеринбурга, Департаментом образования, администрациями районов в связи с нарушениями требований настоящего Административного регламента и в случае получения жалоб заявителей на решения и действия (бездействие) специалистов Департамента образования, администраций районов, организаций отдыха и оздоровления, принятых (осуществленных) в ходе предоставления муниципальной услуги.</w:t>
      </w:r>
    </w:p>
    <w:p w14:paraId="17C84DD1" w14:textId="6363FA2C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3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Специалисты Департамента образования, администраций районов, организаций отдыха и оздоровления, ответственные за выполнение административных процедур (действий), несут ответственность, предусмотренную действующим законодательством, за нарушение требований настоящего Административного регламента.</w:t>
      </w:r>
    </w:p>
    <w:p w14:paraId="7A5DFD6D" w14:textId="349D959C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4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Контроль за предоставлением муниципальной услуги со стороны граждан, их объединений и организаций является самостоятельной формой контроля. Граждане вправе запросить в отраслевых (функциональных) и территориальных органах Администрации города Екатеринбурга, организациях, участвующих в предоставлении муниципальной услуги, информацию о порядке ее предоставления. Отраслевые (функциональные) и территориальные органы Администрации города Екатеринбурга, организации, участвующие в предоставлении муниципальной услуги, обязаны предоставить на поступившее обращение (запрос) полную, актуальную и достоверную информацию, а также разъяснить порядок досудебного рассмотрения жалоб на решения и действия (бездействие), принятые и осуществленные в процессе предоставления муниципальной услуги.</w:t>
      </w:r>
    </w:p>
    <w:p w14:paraId="02D028C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06B8F63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РАЗДЕЛ 5</w:t>
      </w:r>
    </w:p>
    <w:p w14:paraId="00CB78DA" w14:textId="28A26E6E" w:rsidR="00186715" w:rsidRDefault="00186715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ДОСУДЕБНЫЙ (ВНЕСУДЕБНЫЙ) ПОРЯДОК ОБЖАЛОВАНИЯ ЗАЯВИТЕЛЕМ РЕШЕНИЙ И ДЕЙСТВИЙ (БЕЗДЕЙСТВИЯ) ОРГАНОВ, ПРЕДОСТАВЛЯЮЩИХ МУНИЦИПАЛЬНЫЕ УСЛУГИ,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ИХ ДОЛЖНОСТНЫХ ЛИЦ, А ТАКЖЕ РЕШЕНИЙ И ДЕЙСТАВИЙ (БЕЗДЕЙСТВИЙ) МНОГОФУНКЦИОНАЛЬНОГО ЦЕНТРА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И 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ЕГО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РАБОТНИКОВ </w:t>
      </w:r>
    </w:p>
    <w:p w14:paraId="25705281" w14:textId="77777777" w:rsidR="00906F64" w:rsidRPr="00186715" w:rsidRDefault="00906F64" w:rsidP="0018671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Arial"/>
          <w:sz w:val="28"/>
          <w:szCs w:val="28"/>
          <w:lang w:eastAsia="ru-RU"/>
        </w:rPr>
      </w:pPr>
    </w:p>
    <w:p w14:paraId="17C32519" w14:textId="528663DD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5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. Заявитель вправе обжаловать решения и действия (бездействие), принятые (осуществленные) Департаментом образования и администрациями районов, предоставляющими муниципальную услугу, их должностными лицами и специалистами, а также решения и действия (бездействие) многофункционального центра и 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его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работников в досудебном (внесудебном) порядке, предусмотренном </w:t>
      </w:r>
      <w:hyperlink r:id="rId42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статьями 11.1</w:t>
        </w:r>
      </w:hyperlink>
      <w:r w:rsidRPr="00186715">
        <w:rPr>
          <w:rFonts w:ascii="Liberation Serif" w:hAnsi="Liberation Serif" w:cs="Liberation Serif"/>
          <w:sz w:val="28"/>
          <w:szCs w:val="28"/>
        </w:rPr>
        <w:t>, 11.2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Федерального закона от 27.07.2010 № 210-ФЗ.</w:t>
      </w:r>
    </w:p>
    <w:p w14:paraId="3472E05B" w14:textId="3134820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6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Для рассмотрения жалоба подается:</w:t>
      </w:r>
    </w:p>
    <w:p w14:paraId="3615D427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письменной форме (лично или почтовым отправлением) – в Департамент образования, администрацию района, Департамент организационного и документационного обеспечения Администрации города Екатеринбурга, многофункциональный центр;</w:t>
      </w:r>
    </w:p>
    <w:p w14:paraId="7E789C4E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электронной форме – посредством сервиса «Подача жалобы» на сайте «Муниципальные услуги Администрации Екатеринбурга» (услуги.екатеринбург.рф),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 органами, предоставляющими услуги, их должностными лицами, муниципальными служащими, с использованием информационно-коммуникационной сети Интернет (do.gosuslugi.ru) и сервиса «Подать жалобу» на сайте «Личный кабинет гражданина» (кабинет.екатеринбург.рф).</w:t>
      </w:r>
    </w:p>
    <w:p w14:paraId="741148C1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Жалоба подается на имя:</w:t>
      </w:r>
    </w:p>
    <w:p w14:paraId="56210E0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Главы Екатеринбурга – при обжаловании решений и действий (бездействия) заместителя Главы Екатеринбурга, осуществляющего полномочия по координации и контролю деятельности Департамента образования, принятых (осуществленных) в ходе предоставления муниципальной услуги;</w:t>
      </w:r>
    </w:p>
    <w:p w14:paraId="4D23C40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заместителя Главы Екатеринбурга, осуществляющего полномочия по координации и контролю деятельности Департамента образования, – при обжаловании решений и действий (бездействия) специалистов Департамента образования, принятых (осуществленных) в ходе предоставления муниципальной услуги;</w:t>
      </w:r>
    </w:p>
    <w:p w14:paraId="70246E86" w14:textId="7C5A23C1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начальника Департамента образования, главы администрации района – при обжаловании решений и действий (бездействия) специалистов</w:t>
      </w:r>
      <w:r w:rsidR="00906F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Департамента образования, администрации района соответственно</w:t>
      </w:r>
      <w:r w:rsidRPr="00186715">
        <w:rPr>
          <w:rFonts w:ascii="Liberation Serif" w:eastAsia="Times New Roman" w:hAnsi="Liberation Serif" w:cs="Liberation Serif"/>
          <w:sz w:val="28"/>
          <w:szCs w:val="28"/>
          <w:lang w:eastAsia="ru-RU"/>
        </w:rPr>
        <w:t>, принятых (осуществленных) в ходе предоставления муниципальной услуги;</w:t>
      </w:r>
    </w:p>
    <w:p w14:paraId="40B1020A" w14:textId="77777777" w:rsidR="00186715" w:rsidRPr="00186715" w:rsidRDefault="00186715" w:rsidP="001867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715">
        <w:rPr>
          <w:rFonts w:ascii="Liberation Serif" w:hAnsi="Liberation Serif" w:cs="Liberation Serif"/>
          <w:sz w:val="28"/>
          <w:szCs w:val="28"/>
        </w:rPr>
        <w:t>руководителя муниципальной образовательной организации – при обжаловании решений и действий (бездействия) сотрудников муниципальной образовательной организации, принятых (осуществленных) в ходе предоставления муниципальной услуги;</w:t>
      </w:r>
    </w:p>
    <w:p w14:paraId="61A8211B" w14:textId="3E99AD8E" w:rsidR="00186715" w:rsidRPr="00186715" w:rsidRDefault="00186715" w:rsidP="0018671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186715">
        <w:rPr>
          <w:rFonts w:ascii="Liberation Serif" w:hAnsi="Liberation Serif" w:cs="Liberation Serif"/>
          <w:sz w:val="28"/>
          <w:szCs w:val="28"/>
        </w:rPr>
        <w:t xml:space="preserve">директора многофункционального центра – при обжаловании решений и действий (бездействия) </w:t>
      </w:r>
      <w:r w:rsidR="00906F64">
        <w:rPr>
          <w:rFonts w:ascii="Liberation Serif" w:hAnsi="Liberation Serif" w:cs="Liberation Serif"/>
          <w:sz w:val="28"/>
          <w:szCs w:val="28"/>
        </w:rPr>
        <w:t>работников</w:t>
      </w:r>
      <w:r w:rsidRPr="00186715">
        <w:rPr>
          <w:rFonts w:ascii="Liberation Serif" w:hAnsi="Liberation Serif" w:cs="Liberation Serif"/>
          <w:sz w:val="28"/>
          <w:szCs w:val="28"/>
        </w:rPr>
        <w:t xml:space="preserve"> многофункционального центра, принятых (осуществленных) в ходе предоставления муниципальной услуги.</w:t>
      </w:r>
    </w:p>
    <w:p w14:paraId="0A0B0318" w14:textId="362CB4E0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906F64">
        <w:rPr>
          <w:rFonts w:ascii="Liberation Serif" w:eastAsia="Times New Roman" w:hAnsi="Liberation Serif" w:cs="Arial"/>
          <w:sz w:val="28"/>
          <w:szCs w:val="28"/>
          <w:lang w:eastAsia="ru-RU"/>
        </w:rPr>
        <w:t>7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Полная информация о порядке подачи и рассмотрения жалобы, в том числе информация о должностных лицах, уполномоченных на рассмотрение жалобы, об адресах для подачи жалобы в письменном и электронном виде, размещается:</w:t>
      </w:r>
    </w:p>
    <w:p w14:paraId="638273F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стендах в местах предоставления муниципальной услуги;</w:t>
      </w:r>
    </w:p>
    <w:p w14:paraId="1EA829D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Едином портале в подразделе «Дополнительная информация/Порядок обжалования» (необходимо выбрать соответствующую услугу в каталоге услуг);</w:t>
      </w:r>
    </w:p>
    <w:p w14:paraId="345B00A4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в подразделе «Порядок обжалования» (необходимо выбрать соответствующую услугу) на сайте «Муниципальные услуги Администрации 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Екатеринбурга» (услуги.екатеринбург.рф);</w:t>
      </w:r>
    </w:p>
    <w:p w14:paraId="22346900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на странице Департамента образования Официального портала Екатеринбурга (екатеринбург.рф, «Жителям» – «Образование»);</w:t>
      </w:r>
    </w:p>
    <w:p w14:paraId="4FACDB2C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в подразделах «Муниципальные услуги» на официальных сайтах администраций районов:</w:t>
      </w:r>
    </w:p>
    <w:p w14:paraId="35610D5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Академического района города Екатеринбурга (академический.екатеринбург.рф);</w:t>
      </w:r>
    </w:p>
    <w:p w14:paraId="67497ABA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Верх-Исетского района города Екатеринбурга (верх-исетский.екатеринбург.рф);</w:t>
      </w:r>
    </w:p>
    <w:p w14:paraId="08F60D49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Железнодорожного района города Екатеринбурга (железнодорожный.екатеринбург.рф);</w:t>
      </w:r>
    </w:p>
    <w:p w14:paraId="6268699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Кировского района города Екатеринбурга (кировский.екатеринбург.рф);</w:t>
      </w:r>
    </w:p>
    <w:p w14:paraId="5AA75E95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Ленинского района города Екатеринбурга (ленинский.екатеринбург.рф);</w:t>
      </w:r>
    </w:p>
    <w:p w14:paraId="61E451B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Октябрьского района города Екатеринбурга (октябрьский.екатеринбург.рф);</w:t>
      </w:r>
    </w:p>
    <w:p w14:paraId="0F1FE6A6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Орджоникидзевского района города Екатеринбурга (орджоникидзевский.екатеринбург.рф);</w:t>
      </w:r>
    </w:p>
    <w:p w14:paraId="55E029DF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Администрации Чкаловского района города Екатеринбурга (чкаловский.екатеринбург.рф).</w:t>
      </w:r>
    </w:p>
    <w:p w14:paraId="13B3395D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Консультирование заявителей по вопросам обжалования осуществляется на личном приеме, а также по телефону (справочная информация об адресах и графике приема заявителей и номерах телефонов, по которым осуществляется консультирование, размещается на Официальном портале Екатеринбурга (екатеринбург.рф, «Жителям» – «Образование»).</w:t>
      </w:r>
    </w:p>
    <w:p w14:paraId="5DAC6718" w14:textId="3A0051C4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56426F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Отношения, возникающие в связи с досудебным (внесудебным) обжалованием решений и действий (бездействия) специалистов Департамента образования и администраций районов, а также решений и действий (бездействия) многофункционального центра и их специалистов, регулируются следующими правовыми актами:</w:t>
      </w:r>
    </w:p>
    <w:p w14:paraId="39FBFA68" w14:textId="77777777" w:rsidR="00186715" w:rsidRPr="00186715" w:rsidRDefault="00186715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Федеральным </w:t>
      </w:r>
      <w:hyperlink r:id="rId43" w:history="1">
        <w:r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от 27.07.2010 № 210-ФЗ;</w:t>
      </w:r>
    </w:p>
    <w:p w14:paraId="12C236D5" w14:textId="77777777" w:rsidR="00186715" w:rsidRPr="00186715" w:rsidRDefault="00636E0C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44" w:history="1">
        <w:r w:rsidR="00186715"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Правительства Свердловской области от 22.11.2018 </w:t>
      </w:r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14:paraId="3FBE550F" w14:textId="77777777" w:rsidR="00186715" w:rsidRPr="00186715" w:rsidRDefault="00636E0C" w:rsidP="001867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8"/>
          <w:szCs w:val="28"/>
          <w:lang w:eastAsia="ru-RU"/>
        </w:rPr>
      </w:pPr>
      <w:hyperlink r:id="rId45" w:history="1">
        <w:r w:rsidR="00186715" w:rsidRPr="00186715">
          <w:rPr>
            <w:rStyle w:val="ae"/>
            <w:rFonts w:ascii="Liberation Serif" w:eastAsia="Times New Roman" w:hAnsi="Liberation Serif" w:cs="Arial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 Администрации города Екатеринбурга от 30.07.2019 </w:t>
      </w:r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br/>
        <w:t xml:space="preserve"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</w:t>
      </w:r>
      <w:r w:rsidR="00186715"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lastRenderedPageBreak/>
        <w:t>должностных лиц и иных работников подведомственных организаций, предоставляющих государственные и муниципальные услуги».</w:t>
      </w:r>
    </w:p>
    <w:p w14:paraId="4BEBBE72" w14:textId="5D0EE6D4" w:rsidR="00E4371F" w:rsidRPr="00E4371F" w:rsidRDefault="00186715" w:rsidP="009C49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8</w:t>
      </w:r>
      <w:r w:rsidR="0056426F">
        <w:rPr>
          <w:rFonts w:ascii="Liberation Serif" w:eastAsia="Times New Roman" w:hAnsi="Liberation Serif" w:cs="Arial"/>
          <w:sz w:val="28"/>
          <w:szCs w:val="28"/>
          <w:lang w:eastAsia="ru-RU"/>
        </w:rPr>
        <w:t>9</w:t>
      </w:r>
      <w:r w:rsidRPr="00186715">
        <w:rPr>
          <w:rFonts w:ascii="Liberation Serif" w:eastAsia="Times New Roman" w:hAnsi="Liberation Serif" w:cs="Arial"/>
          <w:sz w:val="28"/>
          <w:szCs w:val="28"/>
          <w:lang w:eastAsia="ru-RU"/>
        </w:rPr>
        <w:t>. Информация, указанная в настоящем разделе, подлежит обязательному размещению на Едином портале, сайте «Муниципальные услуги Администрации Екатеринбурга» (услуги.екатеринбург.рф), а также на Официальном портале Екатеринбурга (екатеринбург.рф, «Жителям» – «Образование» – «Документы»– «Административные регламенты»).</w:t>
      </w:r>
    </w:p>
    <w:sectPr w:rsidR="00E4371F" w:rsidRPr="00E4371F" w:rsidSect="00083E3B">
      <w:headerReference w:type="default" r:id="rId4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C690" w14:textId="77777777" w:rsidR="00636E0C" w:rsidRDefault="00636E0C" w:rsidP="007060A6">
      <w:pPr>
        <w:spacing w:after="0" w:line="240" w:lineRule="auto"/>
      </w:pPr>
      <w:r>
        <w:separator/>
      </w:r>
    </w:p>
  </w:endnote>
  <w:endnote w:type="continuationSeparator" w:id="0">
    <w:p w14:paraId="10878AEC" w14:textId="77777777" w:rsidR="00636E0C" w:rsidRDefault="00636E0C" w:rsidP="0070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E1E8" w14:textId="77777777" w:rsidR="00636E0C" w:rsidRDefault="00636E0C" w:rsidP="007060A6">
      <w:pPr>
        <w:spacing w:after="0" w:line="240" w:lineRule="auto"/>
      </w:pPr>
      <w:r>
        <w:separator/>
      </w:r>
    </w:p>
  </w:footnote>
  <w:footnote w:type="continuationSeparator" w:id="0">
    <w:p w14:paraId="7639278E" w14:textId="77777777" w:rsidR="00636E0C" w:rsidRDefault="00636E0C" w:rsidP="00706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E5E8" w14:textId="49C2B2B7" w:rsidR="009A2DA9" w:rsidRPr="00B91D81" w:rsidRDefault="00636E0C" w:rsidP="00B91D81">
    <w:pPr>
      <w:pStyle w:val="af"/>
      <w:jc w:val="center"/>
      <w:rPr>
        <w:rFonts w:ascii="Liberation Serif" w:hAnsi="Liberation Serif" w:cs="Liberation Serif"/>
        <w:sz w:val="24"/>
        <w:szCs w:val="24"/>
      </w:rPr>
    </w:pPr>
    <w:sdt>
      <w:sdtPr>
        <w:rPr>
          <w:rFonts w:ascii="Liberation Serif" w:hAnsi="Liberation Serif" w:cs="Liberation Serif"/>
          <w:sz w:val="24"/>
          <w:szCs w:val="24"/>
        </w:rPr>
        <w:id w:val="-1332440660"/>
        <w:docPartObj>
          <w:docPartGallery w:val="Page Numbers (Margins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/>
    </w:sdt>
    <w:sdt>
      <w:sdtPr>
        <w:id w:val="292413756"/>
        <w:docPartObj>
          <w:docPartGallery w:val="Page Numbers (Top of Page)"/>
          <w:docPartUnique/>
        </w:docPartObj>
      </w:sdtPr>
      <w:sdtEndPr>
        <w:rPr>
          <w:rFonts w:ascii="Liberation Serif" w:hAnsi="Liberation Serif" w:cs="Liberation Serif"/>
          <w:sz w:val="24"/>
          <w:szCs w:val="24"/>
        </w:rPr>
      </w:sdtEndPr>
      <w:sdtContent>
        <w:r w:rsidR="00A11224" w:rsidRPr="00A1122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A11224" w:rsidRPr="00A1122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="00A11224" w:rsidRPr="00A1122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A11224" w:rsidRPr="00A11224">
          <w:rPr>
            <w:rFonts w:ascii="Liberation Serif" w:hAnsi="Liberation Serif" w:cs="Liberation Serif"/>
            <w:sz w:val="24"/>
            <w:szCs w:val="24"/>
          </w:rPr>
          <w:t>2</w:t>
        </w:r>
        <w:r w:rsidR="00A11224" w:rsidRPr="00A11224">
          <w:rPr>
            <w:rFonts w:ascii="Liberation Serif" w:hAnsi="Liberation Serif" w:cs="Liberation Serif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ED5"/>
    <w:multiLevelType w:val="hybridMultilevel"/>
    <w:tmpl w:val="B4E40ED4"/>
    <w:lvl w:ilvl="0" w:tplc="6CC0789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6796C"/>
    <w:multiLevelType w:val="hybridMultilevel"/>
    <w:tmpl w:val="2112F94C"/>
    <w:lvl w:ilvl="0" w:tplc="959E56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2F0"/>
    <w:multiLevelType w:val="hybridMultilevel"/>
    <w:tmpl w:val="0F429E74"/>
    <w:lvl w:ilvl="0" w:tplc="F3CC8266">
      <w:start w:val="1"/>
      <w:numFmt w:val="bullet"/>
      <w:suff w:val="space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3293E"/>
    <w:multiLevelType w:val="hybridMultilevel"/>
    <w:tmpl w:val="57CC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86E1F"/>
    <w:multiLevelType w:val="multilevel"/>
    <w:tmpl w:val="5FF49854"/>
    <w:lvl w:ilvl="0">
      <w:start w:val="1"/>
      <w:numFmt w:val="bullet"/>
      <w:lvlText w:val="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B6"/>
    <w:rsid w:val="00000C4F"/>
    <w:rsid w:val="0000367E"/>
    <w:rsid w:val="00006825"/>
    <w:rsid w:val="00010434"/>
    <w:rsid w:val="0001105F"/>
    <w:rsid w:val="00011B15"/>
    <w:rsid w:val="00011E88"/>
    <w:rsid w:val="00013D9E"/>
    <w:rsid w:val="000147B5"/>
    <w:rsid w:val="00021D97"/>
    <w:rsid w:val="0002324E"/>
    <w:rsid w:val="00024111"/>
    <w:rsid w:val="000259AF"/>
    <w:rsid w:val="00027A0E"/>
    <w:rsid w:val="00030B81"/>
    <w:rsid w:val="00030EA6"/>
    <w:rsid w:val="000316A3"/>
    <w:rsid w:val="000369AF"/>
    <w:rsid w:val="00040FF9"/>
    <w:rsid w:val="0004267F"/>
    <w:rsid w:val="00043CC3"/>
    <w:rsid w:val="00043D23"/>
    <w:rsid w:val="000448DB"/>
    <w:rsid w:val="00050C77"/>
    <w:rsid w:val="00051E35"/>
    <w:rsid w:val="00052303"/>
    <w:rsid w:val="00053368"/>
    <w:rsid w:val="00055701"/>
    <w:rsid w:val="00062F3E"/>
    <w:rsid w:val="000661E4"/>
    <w:rsid w:val="00070CFB"/>
    <w:rsid w:val="00071D95"/>
    <w:rsid w:val="000723C0"/>
    <w:rsid w:val="000755A2"/>
    <w:rsid w:val="00080597"/>
    <w:rsid w:val="000829B4"/>
    <w:rsid w:val="00083E3B"/>
    <w:rsid w:val="000860FF"/>
    <w:rsid w:val="000861D7"/>
    <w:rsid w:val="00087CA8"/>
    <w:rsid w:val="000941C0"/>
    <w:rsid w:val="00096392"/>
    <w:rsid w:val="00096CE2"/>
    <w:rsid w:val="00097465"/>
    <w:rsid w:val="000A185A"/>
    <w:rsid w:val="000A1CEE"/>
    <w:rsid w:val="000A2057"/>
    <w:rsid w:val="000A3040"/>
    <w:rsid w:val="000A5D1E"/>
    <w:rsid w:val="000A6DEB"/>
    <w:rsid w:val="000A7F32"/>
    <w:rsid w:val="000B0855"/>
    <w:rsid w:val="000B3AE5"/>
    <w:rsid w:val="000B4B75"/>
    <w:rsid w:val="000B5CBE"/>
    <w:rsid w:val="000B6248"/>
    <w:rsid w:val="000B71E2"/>
    <w:rsid w:val="000B791D"/>
    <w:rsid w:val="000C09FC"/>
    <w:rsid w:val="000C1D0E"/>
    <w:rsid w:val="000C2FA0"/>
    <w:rsid w:val="000C34AD"/>
    <w:rsid w:val="000C3E28"/>
    <w:rsid w:val="000C4326"/>
    <w:rsid w:val="000C6A28"/>
    <w:rsid w:val="000D1110"/>
    <w:rsid w:val="000D1220"/>
    <w:rsid w:val="000D35D2"/>
    <w:rsid w:val="000D3982"/>
    <w:rsid w:val="000D4BC3"/>
    <w:rsid w:val="000D7984"/>
    <w:rsid w:val="000E0190"/>
    <w:rsid w:val="000E0C7F"/>
    <w:rsid w:val="000E1751"/>
    <w:rsid w:val="000E205F"/>
    <w:rsid w:val="000E22C7"/>
    <w:rsid w:val="000E2959"/>
    <w:rsid w:val="000E3AE5"/>
    <w:rsid w:val="000F1765"/>
    <w:rsid w:val="000F362F"/>
    <w:rsid w:val="000F409F"/>
    <w:rsid w:val="000F5635"/>
    <w:rsid w:val="000F5779"/>
    <w:rsid w:val="000F6ABB"/>
    <w:rsid w:val="000F7B1D"/>
    <w:rsid w:val="001001D1"/>
    <w:rsid w:val="00100A72"/>
    <w:rsid w:val="00101BBE"/>
    <w:rsid w:val="0010437E"/>
    <w:rsid w:val="00105A5F"/>
    <w:rsid w:val="00107507"/>
    <w:rsid w:val="00112A19"/>
    <w:rsid w:val="00115AC1"/>
    <w:rsid w:val="00116F52"/>
    <w:rsid w:val="00117ACE"/>
    <w:rsid w:val="00120E3C"/>
    <w:rsid w:val="00122DE5"/>
    <w:rsid w:val="001232BE"/>
    <w:rsid w:val="0012425B"/>
    <w:rsid w:val="001246C3"/>
    <w:rsid w:val="001249BD"/>
    <w:rsid w:val="00126845"/>
    <w:rsid w:val="001308EA"/>
    <w:rsid w:val="00130A32"/>
    <w:rsid w:val="00132AF2"/>
    <w:rsid w:val="00133928"/>
    <w:rsid w:val="00137884"/>
    <w:rsid w:val="00140337"/>
    <w:rsid w:val="001403BB"/>
    <w:rsid w:val="001430D4"/>
    <w:rsid w:val="00147F74"/>
    <w:rsid w:val="001508F2"/>
    <w:rsid w:val="00151C0C"/>
    <w:rsid w:val="00152EB9"/>
    <w:rsid w:val="00152EC3"/>
    <w:rsid w:val="0015319C"/>
    <w:rsid w:val="0015669F"/>
    <w:rsid w:val="00157DFE"/>
    <w:rsid w:val="00161B39"/>
    <w:rsid w:val="001627AC"/>
    <w:rsid w:val="001630E7"/>
    <w:rsid w:val="00165F79"/>
    <w:rsid w:val="00165FA7"/>
    <w:rsid w:val="00170E6D"/>
    <w:rsid w:val="00172829"/>
    <w:rsid w:val="001759C0"/>
    <w:rsid w:val="00177139"/>
    <w:rsid w:val="00182236"/>
    <w:rsid w:val="00184AC9"/>
    <w:rsid w:val="001856F6"/>
    <w:rsid w:val="0018600E"/>
    <w:rsid w:val="00186715"/>
    <w:rsid w:val="00187BB1"/>
    <w:rsid w:val="001900E7"/>
    <w:rsid w:val="00190616"/>
    <w:rsid w:val="00190A59"/>
    <w:rsid w:val="00192711"/>
    <w:rsid w:val="00195410"/>
    <w:rsid w:val="00197DDA"/>
    <w:rsid w:val="001A1C7A"/>
    <w:rsid w:val="001A1D4A"/>
    <w:rsid w:val="001A38B6"/>
    <w:rsid w:val="001A3D70"/>
    <w:rsid w:val="001A75C6"/>
    <w:rsid w:val="001B42D6"/>
    <w:rsid w:val="001B6243"/>
    <w:rsid w:val="001C0E4A"/>
    <w:rsid w:val="001C0F73"/>
    <w:rsid w:val="001C286C"/>
    <w:rsid w:val="001C396D"/>
    <w:rsid w:val="001C63F7"/>
    <w:rsid w:val="001C7C9B"/>
    <w:rsid w:val="001D5476"/>
    <w:rsid w:val="001D59DF"/>
    <w:rsid w:val="001D695A"/>
    <w:rsid w:val="001E16FB"/>
    <w:rsid w:val="001E3875"/>
    <w:rsid w:val="001E4871"/>
    <w:rsid w:val="001F1B44"/>
    <w:rsid w:val="001F4534"/>
    <w:rsid w:val="001F5FD4"/>
    <w:rsid w:val="00200ADB"/>
    <w:rsid w:val="0020113B"/>
    <w:rsid w:val="00201AE5"/>
    <w:rsid w:val="00203F11"/>
    <w:rsid w:val="00204289"/>
    <w:rsid w:val="002047E9"/>
    <w:rsid w:val="0020761C"/>
    <w:rsid w:val="0020763E"/>
    <w:rsid w:val="00210A12"/>
    <w:rsid w:val="00212491"/>
    <w:rsid w:val="00213480"/>
    <w:rsid w:val="00213CF0"/>
    <w:rsid w:val="00214521"/>
    <w:rsid w:val="002163B9"/>
    <w:rsid w:val="002222AE"/>
    <w:rsid w:val="002234CE"/>
    <w:rsid w:val="00223663"/>
    <w:rsid w:val="00225F54"/>
    <w:rsid w:val="00226BA6"/>
    <w:rsid w:val="00231866"/>
    <w:rsid w:val="0023186E"/>
    <w:rsid w:val="002328E5"/>
    <w:rsid w:val="002362CD"/>
    <w:rsid w:val="00236FF4"/>
    <w:rsid w:val="002374A4"/>
    <w:rsid w:val="00240038"/>
    <w:rsid w:val="00242321"/>
    <w:rsid w:val="002462B4"/>
    <w:rsid w:val="002476BC"/>
    <w:rsid w:val="00252CCC"/>
    <w:rsid w:val="00254904"/>
    <w:rsid w:val="002578B4"/>
    <w:rsid w:val="002620DE"/>
    <w:rsid w:val="002623FA"/>
    <w:rsid w:val="002627AE"/>
    <w:rsid w:val="002655F8"/>
    <w:rsid w:val="0026592C"/>
    <w:rsid w:val="00267D81"/>
    <w:rsid w:val="00274BED"/>
    <w:rsid w:val="002753E2"/>
    <w:rsid w:val="00275E13"/>
    <w:rsid w:val="00276904"/>
    <w:rsid w:val="002770D9"/>
    <w:rsid w:val="00281E29"/>
    <w:rsid w:val="002869E9"/>
    <w:rsid w:val="002967FE"/>
    <w:rsid w:val="00296C25"/>
    <w:rsid w:val="00297CA9"/>
    <w:rsid w:val="002A095E"/>
    <w:rsid w:val="002A2E43"/>
    <w:rsid w:val="002A5E10"/>
    <w:rsid w:val="002A6212"/>
    <w:rsid w:val="002A6DBE"/>
    <w:rsid w:val="002A778F"/>
    <w:rsid w:val="002B0023"/>
    <w:rsid w:val="002B08E7"/>
    <w:rsid w:val="002B3310"/>
    <w:rsid w:val="002B5571"/>
    <w:rsid w:val="002B79A2"/>
    <w:rsid w:val="002C06FB"/>
    <w:rsid w:val="002C6F57"/>
    <w:rsid w:val="002D26E0"/>
    <w:rsid w:val="002D2888"/>
    <w:rsid w:val="002D2A4B"/>
    <w:rsid w:val="002D320D"/>
    <w:rsid w:val="002D52B4"/>
    <w:rsid w:val="002D62C7"/>
    <w:rsid w:val="002D7308"/>
    <w:rsid w:val="002D77B7"/>
    <w:rsid w:val="002D7924"/>
    <w:rsid w:val="002E067B"/>
    <w:rsid w:val="002E2EDB"/>
    <w:rsid w:val="002E31C9"/>
    <w:rsid w:val="002E3D0C"/>
    <w:rsid w:val="002E42EA"/>
    <w:rsid w:val="002E4F41"/>
    <w:rsid w:val="002F0507"/>
    <w:rsid w:val="002F1C74"/>
    <w:rsid w:val="002F2671"/>
    <w:rsid w:val="002F2AAD"/>
    <w:rsid w:val="002F360C"/>
    <w:rsid w:val="002F7A9A"/>
    <w:rsid w:val="002F7D35"/>
    <w:rsid w:val="00300BA3"/>
    <w:rsid w:val="00301118"/>
    <w:rsid w:val="00301200"/>
    <w:rsid w:val="00304278"/>
    <w:rsid w:val="00306823"/>
    <w:rsid w:val="003105F6"/>
    <w:rsid w:val="00310863"/>
    <w:rsid w:val="00312817"/>
    <w:rsid w:val="00314771"/>
    <w:rsid w:val="00317E26"/>
    <w:rsid w:val="00323A58"/>
    <w:rsid w:val="003245F9"/>
    <w:rsid w:val="00324D1D"/>
    <w:rsid w:val="00331271"/>
    <w:rsid w:val="003329D7"/>
    <w:rsid w:val="00333C03"/>
    <w:rsid w:val="00335216"/>
    <w:rsid w:val="00335BAE"/>
    <w:rsid w:val="00336A70"/>
    <w:rsid w:val="003376CD"/>
    <w:rsid w:val="003419E6"/>
    <w:rsid w:val="00341FF1"/>
    <w:rsid w:val="00344BA0"/>
    <w:rsid w:val="00344D2D"/>
    <w:rsid w:val="00347174"/>
    <w:rsid w:val="0035026D"/>
    <w:rsid w:val="003510F8"/>
    <w:rsid w:val="0035306C"/>
    <w:rsid w:val="00354815"/>
    <w:rsid w:val="00355D31"/>
    <w:rsid w:val="003617D5"/>
    <w:rsid w:val="0036255C"/>
    <w:rsid w:val="00365BED"/>
    <w:rsid w:val="00366753"/>
    <w:rsid w:val="0037037B"/>
    <w:rsid w:val="00370D86"/>
    <w:rsid w:val="00370FC7"/>
    <w:rsid w:val="00376770"/>
    <w:rsid w:val="003770C7"/>
    <w:rsid w:val="0037741C"/>
    <w:rsid w:val="00377677"/>
    <w:rsid w:val="0038044E"/>
    <w:rsid w:val="00380C6E"/>
    <w:rsid w:val="0038151C"/>
    <w:rsid w:val="00381568"/>
    <w:rsid w:val="00381CA4"/>
    <w:rsid w:val="00382B0F"/>
    <w:rsid w:val="003840B2"/>
    <w:rsid w:val="00384190"/>
    <w:rsid w:val="003865FE"/>
    <w:rsid w:val="00387090"/>
    <w:rsid w:val="00387F03"/>
    <w:rsid w:val="00390740"/>
    <w:rsid w:val="00391477"/>
    <w:rsid w:val="00392485"/>
    <w:rsid w:val="00393226"/>
    <w:rsid w:val="00395723"/>
    <w:rsid w:val="003A0855"/>
    <w:rsid w:val="003A278D"/>
    <w:rsid w:val="003A3E59"/>
    <w:rsid w:val="003A4BD2"/>
    <w:rsid w:val="003A54A9"/>
    <w:rsid w:val="003B2516"/>
    <w:rsid w:val="003B3434"/>
    <w:rsid w:val="003B7492"/>
    <w:rsid w:val="003C03C5"/>
    <w:rsid w:val="003C0ADF"/>
    <w:rsid w:val="003C58AE"/>
    <w:rsid w:val="003D1BCF"/>
    <w:rsid w:val="003D6A82"/>
    <w:rsid w:val="003D714F"/>
    <w:rsid w:val="003D71B0"/>
    <w:rsid w:val="003E3586"/>
    <w:rsid w:val="003F1C81"/>
    <w:rsid w:val="003F41BC"/>
    <w:rsid w:val="003F50D5"/>
    <w:rsid w:val="003F5FE0"/>
    <w:rsid w:val="00400278"/>
    <w:rsid w:val="004006BB"/>
    <w:rsid w:val="00402F8F"/>
    <w:rsid w:val="0040513D"/>
    <w:rsid w:val="00405D7B"/>
    <w:rsid w:val="00407C61"/>
    <w:rsid w:val="0041145B"/>
    <w:rsid w:val="00411DD4"/>
    <w:rsid w:val="00413D0F"/>
    <w:rsid w:val="00414F81"/>
    <w:rsid w:val="004156C1"/>
    <w:rsid w:val="0041697B"/>
    <w:rsid w:val="00416FB5"/>
    <w:rsid w:val="004172A8"/>
    <w:rsid w:val="00422CE3"/>
    <w:rsid w:val="00422F1B"/>
    <w:rsid w:val="0042345C"/>
    <w:rsid w:val="004279BE"/>
    <w:rsid w:val="00427B6B"/>
    <w:rsid w:val="00430D4B"/>
    <w:rsid w:val="00431E83"/>
    <w:rsid w:val="004349B3"/>
    <w:rsid w:val="00442143"/>
    <w:rsid w:val="00446159"/>
    <w:rsid w:val="00447D52"/>
    <w:rsid w:val="00447FF1"/>
    <w:rsid w:val="00450152"/>
    <w:rsid w:val="00450F92"/>
    <w:rsid w:val="00454378"/>
    <w:rsid w:val="004548E7"/>
    <w:rsid w:val="0045707B"/>
    <w:rsid w:val="00457929"/>
    <w:rsid w:val="00462FC5"/>
    <w:rsid w:val="004634F6"/>
    <w:rsid w:val="004654B1"/>
    <w:rsid w:val="00465892"/>
    <w:rsid w:val="00465F4C"/>
    <w:rsid w:val="00475937"/>
    <w:rsid w:val="00476C92"/>
    <w:rsid w:val="00476F99"/>
    <w:rsid w:val="00477247"/>
    <w:rsid w:val="00490F35"/>
    <w:rsid w:val="00492670"/>
    <w:rsid w:val="0049341C"/>
    <w:rsid w:val="00493948"/>
    <w:rsid w:val="00497827"/>
    <w:rsid w:val="00497936"/>
    <w:rsid w:val="004A0287"/>
    <w:rsid w:val="004A0CA9"/>
    <w:rsid w:val="004A0D1A"/>
    <w:rsid w:val="004A38A1"/>
    <w:rsid w:val="004A7FCB"/>
    <w:rsid w:val="004B14E8"/>
    <w:rsid w:val="004B3202"/>
    <w:rsid w:val="004B388E"/>
    <w:rsid w:val="004B4F60"/>
    <w:rsid w:val="004B55DD"/>
    <w:rsid w:val="004B5AC6"/>
    <w:rsid w:val="004B793B"/>
    <w:rsid w:val="004C5E9F"/>
    <w:rsid w:val="004D24C1"/>
    <w:rsid w:val="004D3C8B"/>
    <w:rsid w:val="004D6631"/>
    <w:rsid w:val="004D6BB1"/>
    <w:rsid w:val="004E0BBE"/>
    <w:rsid w:val="004E1BF5"/>
    <w:rsid w:val="004E2A7C"/>
    <w:rsid w:val="004E775C"/>
    <w:rsid w:val="004E7D41"/>
    <w:rsid w:val="005000CC"/>
    <w:rsid w:val="00502498"/>
    <w:rsid w:val="00502C0B"/>
    <w:rsid w:val="00502EAF"/>
    <w:rsid w:val="00505E37"/>
    <w:rsid w:val="005066CD"/>
    <w:rsid w:val="00506FA9"/>
    <w:rsid w:val="00511E7B"/>
    <w:rsid w:val="0051358C"/>
    <w:rsid w:val="005152B8"/>
    <w:rsid w:val="0051656F"/>
    <w:rsid w:val="00517CBF"/>
    <w:rsid w:val="00522646"/>
    <w:rsid w:val="00523FA0"/>
    <w:rsid w:val="0052458A"/>
    <w:rsid w:val="00524B3E"/>
    <w:rsid w:val="00525E56"/>
    <w:rsid w:val="00526070"/>
    <w:rsid w:val="005275F7"/>
    <w:rsid w:val="00532914"/>
    <w:rsid w:val="00534666"/>
    <w:rsid w:val="005354B7"/>
    <w:rsid w:val="0053610B"/>
    <w:rsid w:val="00536D8A"/>
    <w:rsid w:val="00540A9F"/>
    <w:rsid w:val="005434A0"/>
    <w:rsid w:val="00544D28"/>
    <w:rsid w:val="00551851"/>
    <w:rsid w:val="00553740"/>
    <w:rsid w:val="00553FC5"/>
    <w:rsid w:val="005540F0"/>
    <w:rsid w:val="00561262"/>
    <w:rsid w:val="00563561"/>
    <w:rsid w:val="0056426F"/>
    <w:rsid w:val="005642D0"/>
    <w:rsid w:val="00567048"/>
    <w:rsid w:val="00572B18"/>
    <w:rsid w:val="00573179"/>
    <w:rsid w:val="00573CFE"/>
    <w:rsid w:val="00574159"/>
    <w:rsid w:val="005755B3"/>
    <w:rsid w:val="0057623F"/>
    <w:rsid w:val="00577315"/>
    <w:rsid w:val="005778CF"/>
    <w:rsid w:val="0058011D"/>
    <w:rsid w:val="00580D5B"/>
    <w:rsid w:val="00586031"/>
    <w:rsid w:val="005909AD"/>
    <w:rsid w:val="00595480"/>
    <w:rsid w:val="00595C2E"/>
    <w:rsid w:val="0059623F"/>
    <w:rsid w:val="00596AB0"/>
    <w:rsid w:val="005A410A"/>
    <w:rsid w:val="005A5316"/>
    <w:rsid w:val="005A74AC"/>
    <w:rsid w:val="005B0574"/>
    <w:rsid w:val="005B1008"/>
    <w:rsid w:val="005B2138"/>
    <w:rsid w:val="005B33AB"/>
    <w:rsid w:val="005B349C"/>
    <w:rsid w:val="005B374C"/>
    <w:rsid w:val="005B3CC6"/>
    <w:rsid w:val="005B3FC5"/>
    <w:rsid w:val="005B44C1"/>
    <w:rsid w:val="005B621D"/>
    <w:rsid w:val="005B6C32"/>
    <w:rsid w:val="005B733F"/>
    <w:rsid w:val="005B7DC5"/>
    <w:rsid w:val="005C1182"/>
    <w:rsid w:val="005C125F"/>
    <w:rsid w:val="005C238E"/>
    <w:rsid w:val="005C2680"/>
    <w:rsid w:val="005C2947"/>
    <w:rsid w:val="005C32DC"/>
    <w:rsid w:val="005C64B6"/>
    <w:rsid w:val="005C6DF3"/>
    <w:rsid w:val="005C6F4C"/>
    <w:rsid w:val="005C7DBB"/>
    <w:rsid w:val="005D10B6"/>
    <w:rsid w:val="005D3831"/>
    <w:rsid w:val="005E1972"/>
    <w:rsid w:val="005E2FF3"/>
    <w:rsid w:val="005E303C"/>
    <w:rsid w:val="005E320B"/>
    <w:rsid w:val="005E37F8"/>
    <w:rsid w:val="005E41EA"/>
    <w:rsid w:val="005E434C"/>
    <w:rsid w:val="005E5654"/>
    <w:rsid w:val="005E5D60"/>
    <w:rsid w:val="005E66AE"/>
    <w:rsid w:val="005F08A7"/>
    <w:rsid w:val="005F0AE4"/>
    <w:rsid w:val="005F0F22"/>
    <w:rsid w:val="005F1A68"/>
    <w:rsid w:val="005F2743"/>
    <w:rsid w:val="005F5007"/>
    <w:rsid w:val="005F63C3"/>
    <w:rsid w:val="0060011D"/>
    <w:rsid w:val="00600BD8"/>
    <w:rsid w:val="00602764"/>
    <w:rsid w:val="006043C2"/>
    <w:rsid w:val="00604987"/>
    <w:rsid w:val="00604DB9"/>
    <w:rsid w:val="00606389"/>
    <w:rsid w:val="006067D3"/>
    <w:rsid w:val="006148C6"/>
    <w:rsid w:val="006216C1"/>
    <w:rsid w:val="00621723"/>
    <w:rsid w:val="00621D30"/>
    <w:rsid w:val="00624B7D"/>
    <w:rsid w:val="006257FC"/>
    <w:rsid w:val="00625E9E"/>
    <w:rsid w:val="00626009"/>
    <w:rsid w:val="00633044"/>
    <w:rsid w:val="00636E0C"/>
    <w:rsid w:val="00641513"/>
    <w:rsid w:val="006429B2"/>
    <w:rsid w:val="006454CA"/>
    <w:rsid w:val="00647D39"/>
    <w:rsid w:val="00647DF7"/>
    <w:rsid w:val="006533EA"/>
    <w:rsid w:val="00660B70"/>
    <w:rsid w:val="00661548"/>
    <w:rsid w:val="006615E7"/>
    <w:rsid w:val="006639D0"/>
    <w:rsid w:val="00664068"/>
    <w:rsid w:val="00664324"/>
    <w:rsid w:val="00665ACD"/>
    <w:rsid w:val="0067054B"/>
    <w:rsid w:val="00674A46"/>
    <w:rsid w:val="006766D0"/>
    <w:rsid w:val="00682684"/>
    <w:rsid w:val="00682C09"/>
    <w:rsid w:val="00682FD6"/>
    <w:rsid w:val="00684E9F"/>
    <w:rsid w:val="00685C69"/>
    <w:rsid w:val="006923AF"/>
    <w:rsid w:val="00692632"/>
    <w:rsid w:val="006943E2"/>
    <w:rsid w:val="006945DE"/>
    <w:rsid w:val="00694AE6"/>
    <w:rsid w:val="00695336"/>
    <w:rsid w:val="006A2D40"/>
    <w:rsid w:val="006A68E9"/>
    <w:rsid w:val="006A7AAD"/>
    <w:rsid w:val="006B2AA5"/>
    <w:rsid w:val="006B4195"/>
    <w:rsid w:val="006B42B0"/>
    <w:rsid w:val="006B45A5"/>
    <w:rsid w:val="006B6962"/>
    <w:rsid w:val="006B6B8A"/>
    <w:rsid w:val="006B77CC"/>
    <w:rsid w:val="006C14D2"/>
    <w:rsid w:val="006C1660"/>
    <w:rsid w:val="006D54D6"/>
    <w:rsid w:val="006D5CF7"/>
    <w:rsid w:val="006D69C6"/>
    <w:rsid w:val="006D7C5C"/>
    <w:rsid w:val="006E09FA"/>
    <w:rsid w:val="006E28B6"/>
    <w:rsid w:val="006E3C45"/>
    <w:rsid w:val="006F3955"/>
    <w:rsid w:val="006F76D1"/>
    <w:rsid w:val="00701440"/>
    <w:rsid w:val="00702302"/>
    <w:rsid w:val="00703AF3"/>
    <w:rsid w:val="007060A6"/>
    <w:rsid w:val="00710F7B"/>
    <w:rsid w:val="0071115B"/>
    <w:rsid w:val="00712F7C"/>
    <w:rsid w:val="00713856"/>
    <w:rsid w:val="007141CD"/>
    <w:rsid w:val="00722528"/>
    <w:rsid w:val="007236D8"/>
    <w:rsid w:val="00725C0D"/>
    <w:rsid w:val="007317BA"/>
    <w:rsid w:val="00732DB4"/>
    <w:rsid w:val="00734853"/>
    <w:rsid w:val="00734CE5"/>
    <w:rsid w:val="00736295"/>
    <w:rsid w:val="007375BC"/>
    <w:rsid w:val="00737819"/>
    <w:rsid w:val="00737ADA"/>
    <w:rsid w:val="00740C70"/>
    <w:rsid w:val="00741930"/>
    <w:rsid w:val="00741DF4"/>
    <w:rsid w:val="00742147"/>
    <w:rsid w:val="007426D2"/>
    <w:rsid w:val="0074443B"/>
    <w:rsid w:val="007453E6"/>
    <w:rsid w:val="0074744D"/>
    <w:rsid w:val="00747AB2"/>
    <w:rsid w:val="00747D7B"/>
    <w:rsid w:val="007505A8"/>
    <w:rsid w:val="00752041"/>
    <w:rsid w:val="0075211D"/>
    <w:rsid w:val="0075450E"/>
    <w:rsid w:val="007551C5"/>
    <w:rsid w:val="00756CF5"/>
    <w:rsid w:val="0076066B"/>
    <w:rsid w:val="00763D43"/>
    <w:rsid w:val="007653E4"/>
    <w:rsid w:val="00770D3E"/>
    <w:rsid w:val="00771E76"/>
    <w:rsid w:val="007743A1"/>
    <w:rsid w:val="00774B14"/>
    <w:rsid w:val="00776653"/>
    <w:rsid w:val="007775DF"/>
    <w:rsid w:val="00777955"/>
    <w:rsid w:val="007828DD"/>
    <w:rsid w:val="00786A2C"/>
    <w:rsid w:val="007905F2"/>
    <w:rsid w:val="00790DB9"/>
    <w:rsid w:val="007928C3"/>
    <w:rsid w:val="007949F0"/>
    <w:rsid w:val="00794D48"/>
    <w:rsid w:val="00796DDF"/>
    <w:rsid w:val="007A0DC5"/>
    <w:rsid w:val="007A3E2E"/>
    <w:rsid w:val="007A4C33"/>
    <w:rsid w:val="007A4F2E"/>
    <w:rsid w:val="007A684C"/>
    <w:rsid w:val="007B32DF"/>
    <w:rsid w:val="007B7C1D"/>
    <w:rsid w:val="007B7ECF"/>
    <w:rsid w:val="007C3AF8"/>
    <w:rsid w:val="007C3DC4"/>
    <w:rsid w:val="007C41AD"/>
    <w:rsid w:val="007C52C1"/>
    <w:rsid w:val="007C66E5"/>
    <w:rsid w:val="007D07C5"/>
    <w:rsid w:val="007D082A"/>
    <w:rsid w:val="007D13FF"/>
    <w:rsid w:val="007D321D"/>
    <w:rsid w:val="007D4A13"/>
    <w:rsid w:val="007D7C1C"/>
    <w:rsid w:val="007E0C55"/>
    <w:rsid w:val="007E1345"/>
    <w:rsid w:val="007E17F0"/>
    <w:rsid w:val="007E2CD6"/>
    <w:rsid w:val="007E4709"/>
    <w:rsid w:val="007E4B3E"/>
    <w:rsid w:val="007E5090"/>
    <w:rsid w:val="007F18A1"/>
    <w:rsid w:val="007F38EE"/>
    <w:rsid w:val="007F59AE"/>
    <w:rsid w:val="007F721B"/>
    <w:rsid w:val="0080191F"/>
    <w:rsid w:val="00802670"/>
    <w:rsid w:val="0080365D"/>
    <w:rsid w:val="00804232"/>
    <w:rsid w:val="00805EB0"/>
    <w:rsid w:val="00806724"/>
    <w:rsid w:val="00807528"/>
    <w:rsid w:val="00810B7E"/>
    <w:rsid w:val="00810E99"/>
    <w:rsid w:val="00811438"/>
    <w:rsid w:val="008144FA"/>
    <w:rsid w:val="00817C9F"/>
    <w:rsid w:val="00821F89"/>
    <w:rsid w:val="0082595C"/>
    <w:rsid w:val="00826337"/>
    <w:rsid w:val="00826427"/>
    <w:rsid w:val="0082729A"/>
    <w:rsid w:val="00830C3F"/>
    <w:rsid w:val="008315C1"/>
    <w:rsid w:val="00832DD3"/>
    <w:rsid w:val="00834BD1"/>
    <w:rsid w:val="00835188"/>
    <w:rsid w:val="00837D16"/>
    <w:rsid w:val="00837EBA"/>
    <w:rsid w:val="00843A06"/>
    <w:rsid w:val="00845DB6"/>
    <w:rsid w:val="008469C9"/>
    <w:rsid w:val="00851A72"/>
    <w:rsid w:val="00852CC4"/>
    <w:rsid w:val="00853515"/>
    <w:rsid w:val="008539E2"/>
    <w:rsid w:val="00853F9D"/>
    <w:rsid w:val="0085543F"/>
    <w:rsid w:val="00855F9B"/>
    <w:rsid w:val="0085746F"/>
    <w:rsid w:val="00861313"/>
    <w:rsid w:val="0086188E"/>
    <w:rsid w:val="00864FAC"/>
    <w:rsid w:val="00866DEB"/>
    <w:rsid w:val="00867581"/>
    <w:rsid w:val="008700B5"/>
    <w:rsid w:val="008709BD"/>
    <w:rsid w:val="0087322E"/>
    <w:rsid w:val="00873623"/>
    <w:rsid w:val="008767DD"/>
    <w:rsid w:val="008775F2"/>
    <w:rsid w:val="00881F81"/>
    <w:rsid w:val="00883B4B"/>
    <w:rsid w:val="008847C9"/>
    <w:rsid w:val="00890B1A"/>
    <w:rsid w:val="00892499"/>
    <w:rsid w:val="008943D6"/>
    <w:rsid w:val="00894507"/>
    <w:rsid w:val="008970EB"/>
    <w:rsid w:val="008A16AF"/>
    <w:rsid w:val="008A1A97"/>
    <w:rsid w:val="008A4945"/>
    <w:rsid w:val="008A4F8A"/>
    <w:rsid w:val="008A53C0"/>
    <w:rsid w:val="008A6935"/>
    <w:rsid w:val="008A70EC"/>
    <w:rsid w:val="008B0B25"/>
    <w:rsid w:val="008B2521"/>
    <w:rsid w:val="008B341E"/>
    <w:rsid w:val="008B35AC"/>
    <w:rsid w:val="008B41D8"/>
    <w:rsid w:val="008B4782"/>
    <w:rsid w:val="008B4B9E"/>
    <w:rsid w:val="008B6225"/>
    <w:rsid w:val="008B7F0C"/>
    <w:rsid w:val="008C2BA3"/>
    <w:rsid w:val="008D4345"/>
    <w:rsid w:val="008D4371"/>
    <w:rsid w:val="008D510F"/>
    <w:rsid w:val="008D5EE6"/>
    <w:rsid w:val="008E1C7F"/>
    <w:rsid w:val="008E2B9F"/>
    <w:rsid w:val="008E6774"/>
    <w:rsid w:val="008F15EF"/>
    <w:rsid w:val="008F1BF9"/>
    <w:rsid w:val="008F60DB"/>
    <w:rsid w:val="008F6171"/>
    <w:rsid w:val="008F72CC"/>
    <w:rsid w:val="00900513"/>
    <w:rsid w:val="00901F66"/>
    <w:rsid w:val="00903364"/>
    <w:rsid w:val="009054E7"/>
    <w:rsid w:val="00906F64"/>
    <w:rsid w:val="00910DDC"/>
    <w:rsid w:val="009110FC"/>
    <w:rsid w:val="00912B83"/>
    <w:rsid w:val="00914CC6"/>
    <w:rsid w:val="00914D80"/>
    <w:rsid w:val="00914DA1"/>
    <w:rsid w:val="0091546A"/>
    <w:rsid w:val="00916A8D"/>
    <w:rsid w:val="00916BF2"/>
    <w:rsid w:val="00926078"/>
    <w:rsid w:val="0093152A"/>
    <w:rsid w:val="00931CF4"/>
    <w:rsid w:val="00933E11"/>
    <w:rsid w:val="00935E71"/>
    <w:rsid w:val="00936EE9"/>
    <w:rsid w:val="00937820"/>
    <w:rsid w:val="00940CD2"/>
    <w:rsid w:val="009423EF"/>
    <w:rsid w:val="009461BF"/>
    <w:rsid w:val="0095005C"/>
    <w:rsid w:val="00952848"/>
    <w:rsid w:val="00953660"/>
    <w:rsid w:val="00954665"/>
    <w:rsid w:val="00954686"/>
    <w:rsid w:val="00955D24"/>
    <w:rsid w:val="00955E9B"/>
    <w:rsid w:val="00956F61"/>
    <w:rsid w:val="00957C25"/>
    <w:rsid w:val="00960FD0"/>
    <w:rsid w:val="0096241A"/>
    <w:rsid w:val="00964F6E"/>
    <w:rsid w:val="00965DCC"/>
    <w:rsid w:val="009711E0"/>
    <w:rsid w:val="00971549"/>
    <w:rsid w:val="00971E58"/>
    <w:rsid w:val="00972204"/>
    <w:rsid w:val="00973478"/>
    <w:rsid w:val="00973814"/>
    <w:rsid w:val="00973A55"/>
    <w:rsid w:val="00974CE1"/>
    <w:rsid w:val="009765DE"/>
    <w:rsid w:val="009769EF"/>
    <w:rsid w:val="00976E7E"/>
    <w:rsid w:val="00982D2A"/>
    <w:rsid w:val="009843DC"/>
    <w:rsid w:val="00986CA4"/>
    <w:rsid w:val="00987426"/>
    <w:rsid w:val="00990418"/>
    <w:rsid w:val="00995C27"/>
    <w:rsid w:val="009A103B"/>
    <w:rsid w:val="009A132A"/>
    <w:rsid w:val="009A2969"/>
    <w:rsid w:val="009A2DA9"/>
    <w:rsid w:val="009A4D12"/>
    <w:rsid w:val="009B02B3"/>
    <w:rsid w:val="009B0359"/>
    <w:rsid w:val="009B0E90"/>
    <w:rsid w:val="009B3B61"/>
    <w:rsid w:val="009C3802"/>
    <w:rsid w:val="009C498F"/>
    <w:rsid w:val="009C4A16"/>
    <w:rsid w:val="009C5092"/>
    <w:rsid w:val="009C536B"/>
    <w:rsid w:val="009D2A2B"/>
    <w:rsid w:val="009D35E9"/>
    <w:rsid w:val="009D6070"/>
    <w:rsid w:val="009E50A8"/>
    <w:rsid w:val="009E546D"/>
    <w:rsid w:val="009E5E2A"/>
    <w:rsid w:val="009E5F78"/>
    <w:rsid w:val="009E6125"/>
    <w:rsid w:val="009E6D9B"/>
    <w:rsid w:val="009E7A6C"/>
    <w:rsid w:val="009F0032"/>
    <w:rsid w:val="009F0D94"/>
    <w:rsid w:val="009F0F1C"/>
    <w:rsid w:val="009F1B15"/>
    <w:rsid w:val="009F30BD"/>
    <w:rsid w:val="009F5704"/>
    <w:rsid w:val="00A02C4E"/>
    <w:rsid w:val="00A02FD0"/>
    <w:rsid w:val="00A03E16"/>
    <w:rsid w:val="00A04C63"/>
    <w:rsid w:val="00A11224"/>
    <w:rsid w:val="00A14D0E"/>
    <w:rsid w:val="00A15279"/>
    <w:rsid w:val="00A16270"/>
    <w:rsid w:val="00A178FA"/>
    <w:rsid w:val="00A21ECF"/>
    <w:rsid w:val="00A22628"/>
    <w:rsid w:val="00A228AC"/>
    <w:rsid w:val="00A27C20"/>
    <w:rsid w:val="00A27F2F"/>
    <w:rsid w:val="00A308BE"/>
    <w:rsid w:val="00A321B8"/>
    <w:rsid w:val="00A32A7D"/>
    <w:rsid w:val="00A35867"/>
    <w:rsid w:val="00A37435"/>
    <w:rsid w:val="00A45072"/>
    <w:rsid w:val="00A46FB7"/>
    <w:rsid w:val="00A501DD"/>
    <w:rsid w:val="00A52C0B"/>
    <w:rsid w:val="00A542F6"/>
    <w:rsid w:val="00A5542E"/>
    <w:rsid w:val="00A55F51"/>
    <w:rsid w:val="00A569DF"/>
    <w:rsid w:val="00A60A33"/>
    <w:rsid w:val="00A6125A"/>
    <w:rsid w:val="00A6159F"/>
    <w:rsid w:val="00A6219F"/>
    <w:rsid w:val="00A62CD6"/>
    <w:rsid w:val="00A660BC"/>
    <w:rsid w:val="00A66E1B"/>
    <w:rsid w:val="00A67B46"/>
    <w:rsid w:val="00A72871"/>
    <w:rsid w:val="00A74A4B"/>
    <w:rsid w:val="00A74F81"/>
    <w:rsid w:val="00A7502E"/>
    <w:rsid w:val="00A7762B"/>
    <w:rsid w:val="00A802E2"/>
    <w:rsid w:val="00A80C1B"/>
    <w:rsid w:val="00A80F7D"/>
    <w:rsid w:val="00A81BEA"/>
    <w:rsid w:val="00A82B25"/>
    <w:rsid w:val="00A8666B"/>
    <w:rsid w:val="00A87545"/>
    <w:rsid w:val="00A87FAC"/>
    <w:rsid w:val="00A905D2"/>
    <w:rsid w:val="00A92065"/>
    <w:rsid w:val="00A92D70"/>
    <w:rsid w:val="00A93A4A"/>
    <w:rsid w:val="00A94C28"/>
    <w:rsid w:val="00A96148"/>
    <w:rsid w:val="00A963CB"/>
    <w:rsid w:val="00A96BBA"/>
    <w:rsid w:val="00A97E63"/>
    <w:rsid w:val="00AA07CF"/>
    <w:rsid w:val="00AA09A2"/>
    <w:rsid w:val="00AA493F"/>
    <w:rsid w:val="00AA644A"/>
    <w:rsid w:val="00AA70E3"/>
    <w:rsid w:val="00AA7BB1"/>
    <w:rsid w:val="00AB14A5"/>
    <w:rsid w:val="00AB15E3"/>
    <w:rsid w:val="00AB1ADB"/>
    <w:rsid w:val="00AB2142"/>
    <w:rsid w:val="00AB2656"/>
    <w:rsid w:val="00AB317C"/>
    <w:rsid w:val="00AB4747"/>
    <w:rsid w:val="00AB49D0"/>
    <w:rsid w:val="00AB7E6A"/>
    <w:rsid w:val="00AC0396"/>
    <w:rsid w:val="00AC0C7E"/>
    <w:rsid w:val="00AC1D73"/>
    <w:rsid w:val="00AC75ED"/>
    <w:rsid w:val="00AC7E84"/>
    <w:rsid w:val="00AD059F"/>
    <w:rsid w:val="00AD2884"/>
    <w:rsid w:val="00AD3FAF"/>
    <w:rsid w:val="00AD6CE4"/>
    <w:rsid w:val="00AD6D8C"/>
    <w:rsid w:val="00AE0FBF"/>
    <w:rsid w:val="00AE2597"/>
    <w:rsid w:val="00AE312B"/>
    <w:rsid w:val="00AE5E1D"/>
    <w:rsid w:val="00AE66D8"/>
    <w:rsid w:val="00AE72F7"/>
    <w:rsid w:val="00AF509E"/>
    <w:rsid w:val="00AF53D8"/>
    <w:rsid w:val="00AF5D0A"/>
    <w:rsid w:val="00AF6BF0"/>
    <w:rsid w:val="00AF6CBB"/>
    <w:rsid w:val="00AF6E4A"/>
    <w:rsid w:val="00B01E60"/>
    <w:rsid w:val="00B0353B"/>
    <w:rsid w:val="00B03703"/>
    <w:rsid w:val="00B049C5"/>
    <w:rsid w:val="00B06BCA"/>
    <w:rsid w:val="00B07B0F"/>
    <w:rsid w:val="00B10F61"/>
    <w:rsid w:val="00B14637"/>
    <w:rsid w:val="00B17675"/>
    <w:rsid w:val="00B20035"/>
    <w:rsid w:val="00B20DA8"/>
    <w:rsid w:val="00B2152C"/>
    <w:rsid w:val="00B21EBF"/>
    <w:rsid w:val="00B233E0"/>
    <w:rsid w:val="00B240EB"/>
    <w:rsid w:val="00B26FAB"/>
    <w:rsid w:val="00B321BA"/>
    <w:rsid w:val="00B32D5D"/>
    <w:rsid w:val="00B348B5"/>
    <w:rsid w:val="00B34937"/>
    <w:rsid w:val="00B363F1"/>
    <w:rsid w:val="00B36F24"/>
    <w:rsid w:val="00B430EC"/>
    <w:rsid w:val="00B475F1"/>
    <w:rsid w:val="00B5002D"/>
    <w:rsid w:val="00B50178"/>
    <w:rsid w:val="00B548DB"/>
    <w:rsid w:val="00B55B72"/>
    <w:rsid w:val="00B55F5A"/>
    <w:rsid w:val="00B571CC"/>
    <w:rsid w:val="00B623E6"/>
    <w:rsid w:val="00B649F0"/>
    <w:rsid w:val="00B64E8E"/>
    <w:rsid w:val="00B703D0"/>
    <w:rsid w:val="00B70D30"/>
    <w:rsid w:val="00B76916"/>
    <w:rsid w:val="00B80621"/>
    <w:rsid w:val="00B82115"/>
    <w:rsid w:val="00B83248"/>
    <w:rsid w:val="00B8549D"/>
    <w:rsid w:val="00B86951"/>
    <w:rsid w:val="00B8721C"/>
    <w:rsid w:val="00B91296"/>
    <w:rsid w:val="00B91D81"/>
    <w:rsid w:val="00B936CD"/>
    <w:rsid w:val="00B93A0D"/>
    <w:rsid w:val="00B95E31"/>
    <w:rsid w:val="00B96591"/>
    <w:rsid w:val="00BA2854"/>
    <w:rsid w:val="00BA2951"/>
    <w:rsid w:val="00BA6091"/>
    <w:rsid w:val="00BA799B"/>
    <w:rsid w:val="00BB024D"/>
    <w:rsid w:val="00BB0F38"/>
    <w:rsid w:val="00BB1A97"/>
    <w:rsid w:val="00BB2A0C"/>
    <w:rsid w:val="00BB483D"/>
    <w:rsid w:val="00BB48DE"/>
    <w:rsid w:val="00BB6919"/>
    <w:rsid w:val="00BC233E"/>
    <w:rsid w:val="00BC634B"/>
    <w:rsid w:val="00BC7DDC"/>
    <w:rsid w:val="00BD0D78"/>
    <w:rsid w:val="00BD1226"/>
    <w:rsid w:val="00BD2772"/>
    <w:rsid w:val="00BD3616"/>
    <w:rsid w:val="00BD3B00"/>
    <w:rsid w:val="00BD3E82"/>
    <w:rsid w:val="00BD6F6B"/>
    <w:rsid w:val="00BE1EE8"/>
    <w:rsid w:val="00BE2F9F"/>
    <w:rsid w:val="00BE596D"/>
    <w:rsid w:val="00BF0A74"/>
    <w:rsid w:val="00BF1756"/>
    <w:rsid w:val="00BF2598"/>
    <w:rsid w:val="00BF2EFD"/>
    <w:rsid w:val="00BF3966"/>
    <w:rsid w:val="00BF3A98"/>
    <w:rsid w:val="00BF489E"/>
    <w:rsid w:val="00BF5ED9"/>
    <w:rsid w:val="00BF6C4D"/>
    <w:rsid w:val="00C030BD"/>
    <w:rsid w:val="00C04AA0"/>
    <w:rsid w:val="00C04B2E"/>
    <w:rsid w:val="00C068C6"/>
    <w:rsid w:val="00C10754"/>
    <w:rsid w:val="00C107CF"/>
    <w:rsid w:val="00C10824"/>
    <w:rsid w:val="00C10B80"/>
    <w:rsid w:val="00C10D0A"/>
    <w:rsid w:val="00C1350E"/>
    <w:rsid w:val="00C142A9"/>
    <w:rsid w:val="00C14A27"/>
    <w:rsid w:val="00C15E93"/>
    <w:rsid w:val="00C16782"/>
    <w:rsid w:val="00C22416"/>
    <w:rsid w:val="00C22655"/>
    <w:rsid w:val="00C22C7F"/>
    <w:rsid w:val="00C251E6"/>
    <w:rsid w:val="00C2623F"/>
    <w:rsid w:val="00C267B3"/>
    <w:rsid w:val="00C30501"/>
    <w:rsid w:val="00C3118E"/>
    <w:rsid w:val="00C31E71"/>
    <w:rsid w:val="00C3437E"/>
    <w:rsid w:val="00C34F29"/>
    <w:rsid w:val="00C366AE"/>
    <w:rsid w:val="00C40129"/>
    <w:rsid w:val="00C40887"/>
    <w:rsid w:val="00C428A6"/>
    <w:rsid w:val="00C43975"/>
    <w:rsid w:val="00C44F75"/>
    <w:rsid w:val="00C460D1"/>
    <w:rsid w:val="00C4707E"/>
    <w:rsid w:val="00C47841"/>
    <w:rsid w:val="00C5118C"/>
    <w:rsid w:val="00C52D38"/>
    <w:rsid w:val="00C53D64"/>
    <w:rsid w:val="00C65B10"/>
    <w:rsid w:val="00C65E86"/>
    <w:rsid w:val="00C67C44"/>
    <w:rsid w:val="00C67E54"/>
    <w:rsid w:val="00C71014"/>
    <w:rsid w:val="00C725CD"/>
    <w:rsid w:val="00C72B0C"/>
    <w:rsid w:val="00C7440E"/>
    <w:rsid w:val="00C756D5"/>
    <w:rsid w:val="00C77EDA"/>
    <w:rsid w:val="00C810DF"/>
    <w:rsid w:val="00C83511"/>
    <w:rsid w:val="00C876D3"/>
    <w:rsid w:val="00C93F40"/>
    <w:rsid w:val="00C95569"/>
    <w:rsid w:val="00C9654C"/>
    <w:rsid w:val="00C97909"/>
    <w:rsid w:val="00CA0CBD"/>
    <w:rsid w:val="00CA0F84"/>
    <w:rsid w:val="00CA12D3"/>
    <w:rsid w:val="00CA2E87"/>
    <w:rsid w:val="00CA3FAC"/>
    <w:rsid w:val="00CA4E65"/>
    <w:rsid w:val="00CA6723"/>
    <w:rsid w:val="00CB4135"/>
    <w:rsid w:val="00CB47FE"/>
    <w:rsid w:val="00CB51B5"/>
    <w:rsid w:val="00CB562C"/>
    <w:rsid w:val="00CB63AD"/>
    <w:rsid w:val="00CC0DC7"/>
    <w:rsid w:val="00CC1CDC"/>
    <w:rsid w:val="00CC2DDC"/>
    <w:rsid w:val="00CC3120"/>
    <w:rsid w:val="00CC6BF9"/>
    <w:rsid w:val="00CD0489"/>
    <w:rsid w:val="00CD0A4A"/>
    <w:rsid w:val="00CD1E21"/>
    <w:rsid w:val="00CD2070"/>
    <w:rsid w:val="00CD3084"/>
    <w:rsid w:val="00CD4275"/>
    <w:rsid w:val="00CD43DB"/>
    <w:rsid w:val="00CD5686"/>
    <w:rsid w:val="00CD7529"/>
    <w:rsid w:val="00CD766B"/>
    <w:rsid w:val="00CD7F8A"/>
    <w:rsid w:val="00CE13C1"/>
    <w:rsid w:val="00CE44A1"/>
    <w:rsid w:val="00CE6FB8"/>
    <w:rsid w:val="00CE739E"/>
    <w:rsid w:val="00CF0E4B"/>
    <w:rsid w:val="00CF27EF"/>
    <w:rsid w:val="00CF325C"/>
    <w:rsid w:val="00CF4C92"/>
    <w:rsid w:val="00CF7C06"/>
    <w:rsid w:val="00D00309"/>
    <w:rsid w:val="00D03171"/>
    <w:rsid w:val="00D0383C"/>
    <w:rsid w:val="00D04D24"/>
    <w:rsid w:val="00D11AFA"/>
    <w:rsid w:val="00D12949"/>
    <w:rsid w:val="00D141F2"/>
    <w:rsid w:val="00D14A95"/>
    <w:rsid w:val="00D15F70"/>
    <w:rsid w:val="00D205C3"/>
    <w:rsid w:val="00D2065A"/>
    <w:rsid w:val="00D20DAE"/>
    <w:rsid w:val="00D2474B"/>
    <w:rsid w:val="00D269BC"/>
    <w:rsid w:val="00D33501"/>
    <w:rsid w:val="00D3432E"/>
    <w:rsid w:val="00D36C2F"/>
    <w:rsid w:val="00D373CB"/>
    <w:rsid w:val="00D37AC9"/>
    <w:rsid w:val="00D44792"/>
    <w:rsid w:val="00D453CC"/>
    <w:rsid w:val="00D459F4"/>
    <w:rsid w:val="00D46595"/>
    <w:rsid w:val="00D501B2"/>
    <w:rsid w:val="00D50B0D"/>
    <w:rsid w:val="00D54F9B"/>
    <w:rsid w:val="00D55E5C"/>
    <w:rsid w:val="00D56A7C"/>
    <w:rsid w:val="00D5707F"/>
    <w:rsid w:val="00D57110"/>
    <w:rsid w:val="00D6184A"/>
    <w:rsid w:val="00D659AD"/>
    <w:rsid w:val="00D65F38"/>
    <w:rsid w:val="00D703E0"/>
    <w:rsid w:val="00D72A3C"/>
    <w:rsid w:val="00D73DB6"/>
    <w:rsid w:val="00D7743A"/>
    <w:rsid w:val="00D77BD4"/>
    <w:rsid w:val="00D82107"/>
    <w:rsid w:val="00D82E63"/>
    <w:rsid w:val="00D83198"/>
    <w:rsid w:val="00D8369F"/>
    <w:rsid w:val="00D83BC4"/>
    <w:rsid w:val="00D846E9"/>
    <w:rsid w:val="00D918D5"/>
    <w:rsid w:val="00D95A77"/>
    <w:rsid w:val="00D96AF9"/>
    <w:rsid w:val="00DA0004"/>
    <w:rsid w:val="00DA050D"/>
    <w:rsid w:val="00DA117A"/>
    <w:rsid w:val="00DA1EC9"/>
    <w:rsid w:val="00DA5E64"/>
    <w:rsid w:val="00DB0506"/>
    <w:rsid w:val="00DB082A"/>
    <w:rsid w:val="00DB107A"/>
    <w:rsid w:val="00DB2990"/>
    <w:rsid w:val="00DB2AE4"/>
    <w:rsid w:val="00DB3557"/>
    <w:rsid w:val="00DB3849"/>
    <w:rsid w:val="00DB3C7C"/>
    <w:rsid w:val="00DB4AC0"/>
    <w:rsid w:val="00DB7E3F"/>
    <w:rsid w:val="00DC3768"/>
    <w:rsid w:val="00DD08D4"/>
    <w:rsid w:val="00DD1358"/>
    <w:rsid w:val="00DD1467"/>
    <w:rsid w:val="00DD1BD6"/>
    <w:rsid w:val="00DD325B"/>
    <w:rsid w:val="00DD4C9A"/>
    <w:rsid w:val="00DE09D4"/>
    <w:rsid w:val="00DE1970"/>
    <w:rsid w:val="00DE39E9"/>
    <w:rsid w:val="00DE5901"/>
    <w:rsid w:val="00DE76EB"/>
    <w:rsid w:val="00DE7A16"/>
    <w:rsid w:val="00DF1EBE"/>
    <w:rsid w:val="00DF57F1"/>
    <w:rsid w:val="00DF706C"/>
    <w:rsid w:val="00DF76D5"/>
    <w:rsid w:val="00E063CF"/>
    <w:rsid w:val="00E070CE"/>
    <w:rsid w:val="00E07668"/>
    <w:rsid w:val="00E07FD5"/>
    <w:rsid w:val="00E124CC"/>
    <w:rsid w:val="00E1365C"/>
    <w:rsid w:val="00E13977"/>
    <w:rsid w:val="00E15ACD"/>
    <w:rsid w:val="00E16824"/>
    <w:rsid w:val="00E17D45"/>
    <w:rsid w:val="00E22379"/>
    <w:rsid w:val="00E22587"/>
    <w:rsid w:val="00E22B6C"/>
    <w:rsid w:val="00E23944"/>
    <w:rsid w:val="00E2620D"/>
    <w:rsid w:val="00E3043A"/>
    <w:rsid w:val="00E30524"/>
    <w:rsid w:val="00E3236E"/>
    <w:rsid w:val="00E34636"/>
    <w:rsid w:val="00E346A7"/>
    <w:rsid w:val="00E4060C"/>
    <w:rsid w:val="00E40C2E"/>
    <w:rsid w:val="00E42BB8"/>
    <w:rsid w:val="00E4371F"/>
    <w:rsid w:val="00E43EC5"/>
    <w:rsid w:val="00E47407"/>
    <w:rsid w:val="00E47BAB"/>
    <w:rsid w:val="00E50A22"/>
    <w:rsid w:val="00E52566"/>
    <w:rsid w:val="00E54B45"/>
    <w:rsid w:val="00E568C8"/>
    <w:rsid w:val="00E569EA"/>
    <w:rsid w:val="00E60810"/>
    <w:rsid w:val="00E65589"/>
    <w:rsid w:val="00E6624A"/>
    <w:rsid w:val="00E66DE4"/>
    <w:rsid w:val="00E677F7"/>
    <w:rsid w:val="00E7011E"/>
    <w:rsid w:val="00E7271A"/>
    <w:rsid w:val="00E737B9"/>
    <w:rsid w:val="00E7568A"/>
    <w:rsid w:val="00E75E30"/>
    <w:rsid w:val="00E7738D"/>
    <w:rsid w:val="00E80D10"/>
    <w:rsid w:val="00E81CC0"/>
    <w:rsid w:val="00E82D39"/>
    <w:rsid w:val="00E8426D"/>
    <w:rsid w:val="00E84844"/>
    <w:rsid w:val="00E86942"/>
    <w:rsid w:val="00E8745E"/>
    <w:rsid w:val="00E907CF"/>
    <w:rsid w:val="00E92D2C"/>
    <w:rsid w:val="00E96699"/>
    <w:rsid w:val="00E96E4E"/>
    <w:rsid w:val="00E9753A"/>
    <w:rsid w:val="00EA2003"/>
    <w:rsid w:val="00EA2D90"/>
    <w:rsid w:val="00EA34C4"/>
    <w:rsid w:val="00EA3D92"/>
    <w:rsid w:val="00EA5258"/>
    <w:rsid w:val="00EB0F0F"/>
    <w:rsid w:val="00EB1961"/>
    <w:rsid w:val="00EB2B7E"/>
    <w:rsid w:val="00EB3402"/>
    <w:rsid w:val="00EB4D14"/>
    <w:rsid w:val="00EB5EAB"/>
    <w:rsid w:val="00EC1170"/>
    <w:rsid w:val="00EC2206"/>
    <w:rsid w:val="00EC3A4D"/>
    <w:rsid w:val="00EC430C"/>
    <w:rsid w:val="00EC4408"/>
    <w:rsid w:val="00EC4ACE"/>
    <w:rsid w:val="00EC5797"/>
    <w:rsid w:val="00ED0D1E"/>
    <w:rsid w:val="00ED0D84"/>
    <w:rsid w:val="00ED16A6"/>
    <w:rsid w:val="00ED2F2C"/>
    <w:rsid w:val="00ED3879"/>
    <w:rsid w:val="00ED7F78"/>
    <w:rsid w:val="00EE012F"/>
    <w:rsid w:val="00EE0698"/>
    <w:rsid w:val="00EE1750"/>
    <w:rsid w:val="00EE1A19"/>
    <w:rsid w:val="00EE343E"/>
    <w:rsid w:val="00EE79B3"/>
    <w:rsid w:val="00EF0123"/>
    <w:rsid w:val="00EF1D7E"/>
    <w:rsid w:val="00EF2B20"/>
    <w:rsid w:val="00EF41B1"/>
    <w:rsid w:val="00EF6F9E"/>
    <w:rsid w:val="00EF7612"/>
    <w:rsid w:val="00F0279A"/>
    <w:rsid w:val="00F02EBE"/>
    <w:rsid w:val="00F03567"/>
    <w:rsid w:val="00F0540A"/>
    <w:rsid w:val="00F05A93"/>
    <w:rsid w:val="00F0653F"/>
    <w:rsid w:val="00F07EC6"/>
    <w:rsid w:val="00F11B6A"/>
    <w:rsid w:val="00F13F7E"/>
    <w:rsid w:val="00F150E4"/>
    <w:rsid w:val="00F16AC4"/>
    <w:rsid w:val="00F172FE"/>
    <w:rsid w:val="00F3324A"/>
    <w:rsid w:val="00F35A7E"/>
    <w:rsid w:val="00F35ADF"/>
    <w:rsid w:val="00F40963"/>
    <w:rsid w:val="00F40D9E"/>
    <w:rsid w:val="00F43285"/>
    <w:rsid w:val="00F44E79"/>
    <w:rsid w:val="00F456EB"/>
    <w:rsid w:val="00F45CC0"/>
    <w:rsid w:val="00F45EEF"/>
    <w:rsid w:val="00F510E3"/>
    <w:rsid w:val="00F5766C"/>
    <w:rsid w:val="00F62912"/>
    <w:rsid w:val="00F7038E"/>
    <w:rsid w:val="00F72495"/>
    <w:rsid w:val="00F746B5"/>
    <w:rsid w:val="00F76574"/>
    <w:rsid w:val="00F776D4"/>
    <w:rsid w:val="00F77949"/>
    <w:rsid w:val="00F80214"/>
    <w:rsid w:val="00F81207"/>
    <w:rsid w:val="00F81C18"/>
    <w:rsid w:val="00F82449"/>
    <w:rsid w:val="00F832F4"/>
    <w:rsid w:val="00F83344"/>
    <w:rsid w:val="00F83F27"/>
    <w:rsid w:val="00F873E8"/>
    <w:rsid w:val="00F87E5A"/>
    <w:rsid w:val="00F90AE3"/>
    <w:rsid w:val="00F92C15"/>
    <w:rsid w:val="00F94E31"/>
    <w:rsid w:val="00F95933"/>
    <w:rsid w:val="00FA05FE"/>
    <w:rsid w:val="00FA2292"/>
    <w:rsid w:val="00FB1446"/>
    <w:rsid w:val="00FB2AD0"/>
    <w:rsid w:val="00FB3A4B"/>
    <w:rsid w:val="00FB65D8"/>
    <w:rsid w:val="00FB66C1"/>
    <w:rsid w:val="00FC1861"/>
    <w:rsid w:val="00FC19CA"/>
    <w:rsid w:val="00FC6607"/>
    <w:rsid w:val="00FD156B"/>
    <w:rsid w:val="00FD1794"/>
    <w:rsid w:val="00FD39E2"/>
    <w:rsid w:val="00FD3B5C"/>
    <w:rsid w:val="00FD4524"/>
    <w:rsid w:val="00FD4FF1"/>
    <w:rsid w:val="00FD625A"/>
    <w:rsid w:val="00FD7030"/>
    <w:rsid w:val="00FD7654"/>
    <w:rsid w:val="00FD7BEB"/>
    <w:rsid w:val="00FD7CCD"/>
    <w:rsid w:val="00FE189B"/>
    <w:rsid w:val="00FE1CED"/>
    <w:rsid w:val="00FE2A61"/>
    <w:rsid w:val="00FE4762"/>
    <w:rsid w:val="00FE5A4D"/>
    <w:rsid w:val="00FE70B2"/>
    <w:rsid w:val="00FE7B78"/>
    <w:rsid w:val="00FF4071"/>
    <w:rsid w:val="00FF5231"/>
    <w:rsid w:val="00FF5234"/>
    <w:rsid w:val="00FF5704"/>
    <w:rsid w:val="00FF5E60"/>
    <w:rsid w:val="00FF6EA8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1D744"/>
  <w15:chartTrackingRefBased/>
  <w15:docId w15:val="{655B2F98-3E7F-44D3-B8AF-DA5A8AE1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9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69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69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269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269B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269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269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269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91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191F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D8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210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8E1C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8E1C7F"/>
    <w:rPr>
      <w:rFonts w:ascii="Times New Roman" w:eastAsia="Times New Roman" w:hAnsi="Times New Roman" w:cs="Times New Roman"/>
      <w:color w:val="00000A"/>
      <w:sz w:val="29"/>
      <w:szCs w:val="29"/>
    </w:rPr>
  </w:style>
  <w:style w:type="character" w:styleId="a9">
    <w:name w:val="annotation reference"/>
    <w:basedOn w:val="a0"/>
    <w:uiPriority w:val="99"/>
    <w:semiHidden/>
    <w:unhideWhenUsed/>
    <w:rsid w:val="006A7AAD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6A7A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A7AA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7A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7AAD"/>
    <w:rPr>
      <w:b/>
      <w:bCs/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6A7AAD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70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060A6"/>
  </w:style>
  <w:style w:type="paragraph" w:styleId="af1">
    <w:name w:val="footer"/>
    <w:basedOn w:val="a"/>
    <w:link w:val="af2"/>
    <w:uiPriority w:val="99"/>
    <w:unhideWhenUsed/>
    <w:rsid w:val="00706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060A6"/>
  </w:style>
  <w:style w:type="table" w:customStyle="1" w:styleId="114">
    <w:name w:val="Сетка таблицы114"/>
    <w:basedOn w:val="a1"/>
    <w:next w:val="a5"/>
    <w:uiPriority w:val="59"/>
    <w:rsid w:val="0070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A04C63"/>
  </w:style>
  <w:style w:type="table" w:customStyle="1" w:styleId="6">
    <w:name w:val="Сетка таблицы6"/>
    <w:basedOn w:val="a1"/>
    <w:next w:val="a5"/>
    <w:uiPriority w:val="59"/>
    <w:rsid w:val="00A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A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5"/>
    <w:uiPriority w:val="59"/>
    <w:rsid w:val="00A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5"/>
    <w:uiPriority w:val="59"/>
    <w:rsid w:val="00A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A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uiPriority w:val="1"/>
    <w:qFormat/>
    <w:rsid w:val="009461BF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9461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874B8CBF39584B1DA7AF659E52DD57EFDC732A5B7632CA463B3ED97D56E28F8D5AFF99BF7E4D18D34A53BEFECB3ADC8085E7381CC9D0BEFFA32FFERAoCC" TargetMode="External"/><Relationship Id="rId18" Type="http://schemas.openxmlformats.org/officeDocument/2006/relationships/hyperlink" Target="consultantplus://offline/ref=F6874B8CBF39584B1DA7B168883E835DEAD72B255B74399D1A6A388E2206E4DACD1AF9CFF53A4B4D820E06B2FCC9708DCCCEE83817RDo5C" TargetMode="External"/><Relationship Id="rId26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9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21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4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42" Type="http://schemas.openxmlformats.org/officeDocument/2006/relationships/hyperlink" Target="consultantplus://offline/ref=F6874B8CBF39584B1DA7B168883E835DEAD72B255B74399D1A6A388E2206E4DACD1AF9CFFD334B4D820E06B2FCC9708DCCCEE83817RDo5C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874B8CBF39584B1DA7B168883E835DEAD72B255B74399D1A6A388E2206E4DACD1AF9CEFA311448971F5EBFF5DE6E85DAD2EA3AR1o7C" TargetMode="External"/><Relationship Id="rId29" Type="http://schemas.openxmlformats.org/officeDocument/2006/relationships/hyperlink" Target="consultantplus://offline/ref=F6874B8CBF39584B1DA7B168883E835DEAD62D245976399D1A6A388E2206E4DACD1AF9C9FB3F4B4D820E06B2FCC9708DCCCEE83817RDo5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24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2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7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40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45" Type="http://schemas.openxmlformats.org/officeDocument/2006/relationships/hyperlink" Target="consultantplus://offline/ref=F6874B8CBF39584B1DA7AF659E52DD57EFDC732A5B7534CD43383ED97D56E28F8D5AFF99AD7E1514D3434DBFF4DE6C8DC6RDo2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23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28" Type="http://schemas.openxmlformats.org/officeDocument/2006/relationships/hyperlink" Target="consultantplus://offline/ref=F6874B8CBF39584B1DA7B168883E835DEAD52F265F70399D1A6A388E2206E4DADF1AA1C0FC335E19DB5451BFFERCo2C" TargetMode="External"/><Relationship Id="rId36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10" Type="http://schemas.openxmlformats.org/officeDocument/2006/relationships/hyperlink" Target="consultantplus://offline/ref=F6874B8CBF39584B1DA7B168883E835DEAD62D245976399D1A6A388E2206E4DACD1AF9C9FB394B4D820E06B2FCC9708DCCCEE83817RDo5C" TargetMode="External"/><Relationship Id="rId19" Type="http://schemas.openxmlformats.org/officeDocument/2006/relationships/hyperlink" Target="consultantplus://offline/ref=F6874B8CBF39584B1DA7B168883E835DEAD72B255B74399D1A6A388E2206E4DACD1AF9C9FF311448971F5EBFF5DE6E85DAD2EA3AR1o7C" TargetMode="External"/><Relationship Id="rId31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44" Type="http://schemas.openxmlformats.org/officeDocument/2006/relationships/hyperlink" Target="consultantplus://offline/ref=F6874B8CBF39584B1DA7AF659E52DD57EFDC732A5A7031CD47393ED97D56E28F8D5AFF99AD7E1514D3434DBFF4DE6C8DC6RDo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74B8CBF39584B1DA7B168883E835DEAD62D245976399D1A6A388E2206E4DACD1AF9C9FA3F4B4D820E06B2FCC9708DCCCEE83817RDo5C" TargetMode="External"/><Relationship Id="rId14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22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27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0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5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43" Type="http://schemas.openxmlformats.org/officeDocument/2006/relationships/hyperlink" Target="consultantplus://offline/ref=F6874B8CBF39584B1DA7B168883E835DEAD72B255B74399D1A6A388E2206E4DADF1AA1C0FC335E19DB5451BFFERCo2C" TargetMode="External"/><Relationship Id="rId48" Type="http://schemas.openxmlformats.org/officeDocument/2006/relationships/theme" Target="theme/theme1.xml"/><Relationship Id="rId8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F6874B8CBF39584B1DA7B168883E835DEAD72B255B74399D1A6A388E2206E4DACD1AF9CEF4311448971F5EBFF5DE6E85DAD2EA3AR1o7C" TargetMode="External"/><Relationship Id="rId17" Type="http://schemas.openxmlformats.org/officeDocument/2006/relationships/hyperlink" Target="consultantplus://offline/ref=F6874B8CBF39584B1DA7B168883E835DEAD72B255B74399D1A6A388E2206E4DACD1AF9CCF9334B4D820E06B2FCC9708DCCCEE83817RDo5C" TargetMode="External"/><Relationship Id="rId25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3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38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Relationship Id="rId46" Type="http://schemas.openxmlformats.org/officeDocument/2006/relationships/header" Target="header1.xml"/><Relationship Id="rId20" Type="http://schemas.openxmlformats.org/officeDocument/2006/relationships/hyperlink" Target="consultantplus://offline/ref=F6874B8CBF39584B1DA7B168883E835DEAD72B255B74399D1A6A388E2206E4DACD1AF9CFF53A4B4D820E06B2FCC9708DCCCEE83817RDo5C" TargetMode="External"/><Relationship Id="rId41" Type="http://schemas.openxmlformats.org/officeDocument/2006/relationships/hyperlink" Target="file:///C:\Users\mezenina_tb\Documents\2023\&#1040;&#1056;\25.01.2024\&#1086;&#1082;&#1086;&#1085;&#1095;&#1072;&#1090;&#1077;&#1083;&#1100;&#1085;&#1099;&#1077;%20&#1087;&#1088;&#1072;&#1074;&#1082;&#1080;%20&#1086;&#1079;&#1076;&#1086;&#1088;&#1086;&#1074;&#1083;&#1077;&#1085;&#1080;&#1077;%20&#1076;&#1077;&#1090;&#1077;&#108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80213-626F-498E-BDCB-85810C69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26</Pages>
  <Words>10364</Words>
  <Characters>59076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Татьяна Мезенина</cp:lastModifiedBy>
  <cp:revision>930</cp:revision>
  <cp:lastPrinted>2024-01-29T11:57:00Z</cp:lastPrinted>
  <dcterms:created xsi:type="dcterms:W3CDTF">2022-08-23T05:00:00Z</dcterms:created>
  <dcterms:modified xsi:type="dcterms:W3CDTF">2024-01-29T12:02:00Z</dcterms:modified>
</cp:coreProperties>
</file>