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BE" w:rsidRDefault="006609BE" w:rsidP="006609BE">
      <w:pPr>
        <w:keepNext/>
        <w:keepLines/>
        <w:spacing w:after="0"/>
        <w:ind w:left="3950" w:firstLine="4981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  <w:proofErr w:type="spellStart"/>
      <w:r w:rsidRPr="00660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Приложение</w:t>
      </w:r>
      <w:proofErr w:type="spellEnd"/>
      <w:r w:rsidRPr="00660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З</w:t>
      </w:r>
      <w:r w:rsidRPr="006609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6609BE" w:rsidRPr="006609BE" w:rsidRDefault="006609BE" w:rsidP="006609BE">
      <w:pPr>
        <w:keepNext/>
        <w:keepLines/>
        <w:spacing w:after="0"/>
        <w:ind w:left="3950" w:hanging="122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6609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Паспорт</w:t>
      </w:r>
      <w:proofErr w:type="spellEnd"/>
      <w:r w:rsidRPr="006609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проекта</w:t>
      </w:r>
    </w:p>
    <w:tbl>
      <w:tblPr>
        <w:tblW w:w="10632" w:type="dxa"/>
        <w:tblInd w:w="-3" w:type="dxa"/>
        <w:tblCellMar>
          <w:top w:w="49" w:type="dxa"/>
          <w:left w:w="79" w:type="dxa"/>
          <w:right w:w="127" w:type="dxa"/>
        </w:tblCellMar>
        <w:tblLook w:val="04A0" w:firstRow="1" w:lastRow="0" w:firstColumn="1" w:lastColumn="0" w:noHBand="0" w:noVBand="1"/>
      </w:tblPr>
      <w:tblGrid>
        <w:gridCol w:w="2496"/>
        <w:gridCol w:w="8136"/>
      </w:tblGrid>
      <w:tr w:rsidR="006609BE" w:rsidRPr="006609BE" w:rsidTr="006609BE">
        <w:trPr>
          <w:trHeight w:val="562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проекта</w:t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09BE" w:rsidRPr="006609BE" w:rsidTr="006609BE">
        <w:trPr>
          <w:trHeight w:val="451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Автор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(ы) проекта</w:t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09BE" w:rsidRPr="006609BE" w:rsidTr="006609BE">
        <w:trPr>
          <w:trHeight w:val="562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right="18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(и) пр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оекта</w:t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09BE" w:rsidRPr="006609BE" w:rsidTr="006609BE">
        <w:trPr>
          <w:trHeight w:val="695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Кратк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ое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описание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актуализация</w:t>
            </w:r>
            <w:proofErr w:type="spellEnd"/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09BE" w:rsidRPr="006609BE" w:rsidTr="006609BE">
        <w:trPr>
          <w:trHeight w:val="562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Предметная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область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09BE" w:rsidRPr="006609BE" w:rsidTr="006609BE">
        <w:trPr>
          <w:trHeight w:val="1392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2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проекта (творческий, исс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ледовательский, прикладной, теор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етический</w:t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6609BE">
        <w:trPr>
          <w:trHeight w:val="562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Цель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проекта</w:t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09BE" w:rsidRPr="006609BE" w:rsidTr="006609BE">
        <w:trPr>
          <w:trHeight w:val="1119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Задачи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проекта</w:t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09BE" w:rsidRPr="006609BE" w:rsidTr="006609BE">
        <w:trPr>
          <w:trHeight w:val="841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План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над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проектом</w:t>
            </w:r>
            <w:proofErr w:type="spellEnd"/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09BE" w:rsidRPr="006609BE" w:rsidTr="006609BE">
        <w:trPr>
          <w:trHeight w:val="835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Результат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проекта</w:t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09BE" w:rsidRPr="006609BE" w:rsidTr="006609BE">
        <w:trPr>
          <w:trHeight w:val="1110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right="42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проекта (где и когда, уровень)</w:t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6609BE">
        <w:trPr>
          <w:trHeight w:val="805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9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Заключение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выводы</w:t>
            </w:r>
            <w:proofErr w:type="spellEnd"/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09BE" w:rsidRPr="006609BE" w:rsidTr="006609BE">
        <w:trPr>
          <w:trHeight w:val="835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Комментарии и рекоменд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 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9BE" w:rsidRPr="006609BE" w:rsidTr="006609BE">
        <w:trPr>
          <w:trHeight w:val="1176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spacing w:after="0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Отмет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</w:t>
            </w:r>
            <w:proofErr w:type="spellEnd"/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защиту </w:t>
            </w:r>
            <w:r w:rsidRPr="0066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проекта</w:t>
            </w:r>
          </w:p>
        </w:tc>
        <w:tc>
          <w:tcPr>
            <w:tcW w:w="8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09BE" w:rsidRPr="006609BE" w:rsidRDefault="006609BE" w:rsidP="006609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12B6B" w:rsidRDefault="006609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609BE" w:rsidTr="006609BE">
        <w:tc>
          <w:tcPr>
            <w:tcW w:w="5228" w:type="dxa"/>
          </w:tcPr>
          <w:p w:rsidR="006609BE" w:rsidRDefault="0066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защиты проекта:</w:t>
            </w:r>
          </w:p>
          <w:p w:rsidR="006609BE" w:rsidRDefault="0066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5228" w:type="dxa"/>
          </w:tcPr>
          <w:p w:rsidR="006609BE" w:rsidRPr="006609BE" w:rsidRDefault="006609BE" w:rsidP="0066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9B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09BE" w:rsidRPr="006609BE" w:rsidRDefault="006609BE" w:rsidP="0066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9BE">
              <w:rPr>
                <w:rFonts w:ascii="Times New Roman" w:hAnsi="Times New Roman" w:cs="Times New Roman"/>
                <w:sz w:val="24"/>
                <w:szCs w:val="24"/>
              </w:rPr>
              <w:t>_______________/___________________/</w:t>
            </w:r>
          </w:p>
          <w:p w:rsidR="006609BE" w:rsidRPr="006609BE" w:rsidRDefault="006609BE" w:rsidP="0066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9BE">
              <w:rPr>
                <w:rFonts w:ascii="Times New Roman" w:hAnsi="Times New Roman" w:cs="Times New Roman"/>
                <w:sz w:val="24"/>
                <w:szCs w:val="24"/>
              </w:rPr>
              <w:t>_______________/___________________/</w:t>
            </w:r>
          </w:p>
          <w:p w:rsidR="006609BE" w:rsidRPr="006609BE" w:rsidRDefault="006609BE" w:rsidP="0066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09BE">
              <w:rPr>
                <w:rFonts w:ascii="Times New Roman" w:hAnsi="Times New Roman" w:cs="Times New Roman"/>
                <w:sz w:val="24"/>
                <w:szCs w:val="24"/>
              </w:rPr>
              <w:t>_______________/___________________/</w:t>
            </w:r>
          </w:p>
          <w:p w:rsidR="006609BE" w:rsidRDefault="0066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9BE" w:rsidRDefault="006609BE">
      <w:pPr>
        <w:rPr>
          <w:rFonts w:ascii="Times New Roman" w:hAnsi="Times New Roman" w:cs="Times New Roman"/>
          <w:sz w:val="24"/>
          <w:szCs w:val="24"/>
        </w:rPr>
      </w:pPr>
    </w:p>
    <w:sectPr w:rsidR="006609BE" w:rsidSect="00660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BE"/>
    <w:rsid w:val="001774BE"/>
    <w:rsid w:val="006609BE"/>
    <w:rsid w:val="00AF4E4C"/>
    <w:rsid w:val="00D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19AC"/>
  <w15:chartTrackingRefBased/>
  <w15:docId w15:val="{D0AEBAB2-0296-4C33-AE7E-62E5E476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Наталья Валентиновна</dc:creator>
  <cp:keywords/>
  <dc:description/>
  <cp:lastModifiedBy>Никонова Наталья Валентиновна</cp:lastModifiedBy>
  <cp:revision>2</cp:revision>
  <dcterms:created xsi:type="dcterms:W3CDTF">2022-11-15T03:18:00Z</dcterms:created>
  <dcterms:modified xsi:type="dcterms:W3CDTF">2022-11-15T03:24:00Z</dcterms:modified>
</cp:coreProperties>
</file>