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7A2" w:rsidRDefault="006C182D" w:rsidP="005E37A2">
      <w:r>
        <w:rPr>
          <w:noProof/>
        </w:rPr>
        <w:drawing>
          <wp:anchor distT="0" distB="0" distL="0" distR="0" simplePos="0" relativeHeight="251662336" behindDoc="1" locked="0" layoutInCell="1" allowOverlap="1" wp14:anchorId="44549B8A" wp14:editId="7CDFD505">
            <wp:simplePos x="0" y="0"/>
            <wp:positionH relativeFrom="page">
              <wp:posOffset>120650</wp:posOffset>
            </wp:positionH>
            <wp:positionV relativeFrom="page">
              <wp:posOffset>69215</wp:posOffset>
            </wp:positionV>
            <wp:extent cx="7302500" cy="100584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C15" w:rsidRDefault="005E37A2" w:rsidP="006C182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="00194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82D" w:rsidRDefault="006C182D" w:rsidP="00194C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4C15" w:rsidRDefault="00194C15" w:rsidP="00194C1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C15" w:rsidRDefault="00194C15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7A2" w:rsidRDefault="005E37A2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AD0" w:rsidRPr="00615477" w:rsidRDefault="00951AD0" w:rsidP="00615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477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951AD0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1.1. Настоящее Положение является локальным нормативным актом Муниципального автономного общеобразовательного учреждения средней общеобразовательной школы № 175 (далее МАОУ СОШ № 175).</w:t>
      </w:r>
    </w:p>
    <w:p w:rsidR="00951AD0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1.2. Настоящее Положение регламентирует правовой статус Школьного спортивного Клуба (далее ШСК) МАОУ СОШ № 175, устанавливает его цели, задачи, функции, структуру, механизм управления, порядок организации и содержания деятельности, ответственность, а так же порядок взаимодействия с другими учреждениями и органами.</w:t>
      </w:r>
    </w:p>
    <w:p w:rsidR="00951AD0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</w:t>
      </w:r>
      <w:r w:rsidR="00BC36FE" w:rsidRPr="00615477">
        <w:rPr>
          <w:rFonts w:ascii="Times New Roman" w:hAnsi="Times New Roman" w:cs="Times New Roman"/>
          <w:sz w:val="28"/>
          <w:szCs w:val="28"/>
        </w:rPr>
        <w:t>3</w:t>
      </w:r>
      <w:r w:rsidRPr="00615477">
        <w:rPr>
          <w:rFonts w:ascii="Times New Roman" w:hAnsi="Times New Roman" w:cs="Times New Roman"/>
          <w:sz w:val="28"/>
          <w:szCs w:val="28"/>
        </w:rPr>
        <w:t xml:space="preserve">. ШСК создается в МАОУ СОШ № 175 с </w:t>
      </w:r>
      <w:proofErr w:type="gramStart"/>
      <w:r w:rsidRPr="00615477">
        <w:rPr>
          <w:rFonts w:ascii="Times New Roman" w:hAnsi="Times New Roman" w:cs="Times New Roman"/>
          <w:sz w:val="28"/>
          <w:szCs w:val="28"/>
        </w:rPr>
        <w:t>качестве  структурного</w:t>
      </w:r>
      <w:proofErr w:type="gramEnd"/>
      <w:r w:rsidRPr="00615477">
        <w:rPr>
          <w:rFonts w:ascii="Times New Roman" w:hAnsi="Times New Roman" w:cs="Times New Roman"/>
          <w:sz w:val="28"/>
          <w:szCs w:val="28"/>
        </w:rPr>
        <w:t xml:space="preserve"> подразделения, реализующего внеурочную физкультурно-оздоровительную и спортивную деятельность в области физического воспитания. </w:t>
      </w:r>
    </w:p>
    <w:p w:rsidR="00951AD0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</w:t>
      </w:r>
      <w:r w:rsidR="00BC36FE" w:rsidRPr="00615477">
        <w:rPr>
          <w:rFonts w:ascii="Times New Roman" w:hAnsi="Times New Roman" w:cs="Times New Roman"/>
          <w:sz w:val="28"/>
          <w:szCs w:val="28"/>
        </w:rPr>
        <w:t>4</w:t>
      </w:r>
      <w:r w:rsidRPr="00615477">
        <w:rPr>
          <w:rFonts w:ascii="Times New Roman" w:hAnsi="Times New Roman" w:cs="Times New Roman"/>
          <w:sz w:val="28"/>
          <w:szCs w:val="28"/>
        </w:rPr>
        <w:t xml:space="preserve">. </w:t>
      </w:r>
      <w:r w:rsidR="00BC36FE" w:rsidRPr="00615477">
        <w:rPr>
          <w:rFonts w:ascii="Times New Roman" w:hAnsi="Times New Roman" w:cs="Times New Roman"/>
          <w:sz w:val="28"/>
          <w:szCs w:val="28"/>
        </w:rPr>
        <w:t>ШСК</w:t>
      </w:r>
      <w:r w:rsidRPr="00615477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BC36FE" w:rsidRPr="00615477">
        <w:rPr>
          <w:rFonts w:ascii="Times New Roman" w:hAnsi="Times New Roman" w:cs="Times New Roman"/>
          <w:sz w:val="28"/>
          <w:szCs w:val="28"/>
        </w:rPr>
        <w:t>ё</w:t>
      </w:r>
      <w:r w:rsidRPr="00615477">
        <w:rPr>
          <w:rFonts w:ascii="Times New Roman" w:hAnsi="Times New Roman" w:cs="Times New Roman"/>
          <w:sz w:val="28"/>
          <w:szCs w:val="28"/>
        </w:rPr>
        <w:t xml:space="preserve">тся </w:t>
      </w:r>
      <w:r w:rsidR="00BC36FE" w:rsidRPr="006154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615477">
        <w:rPr>
          <w:rFonts w:ascii="Times New Roman" w:hAnsi="Times New Roman" w:cs="Times New Roman"/>
          <w:sz w:val="28"/>
          <w:szCs w:val="28"/>
        </w:rPr>
        <w:t>решени</w:t>
      </w:r>
      <w:r w:rsidR="00BC36FE" w:rsidRPr="00615477">
        <w:rPr>
          <w:rFonts w:ascii="Times New Roman" w:hAnsi="Times New Roman" w:cs="Times New Roman"/>
          <w:sz w:val="28"/>
          <w:szCs w:val="28"/>
        </w:rPr>
        <w:t>я педагогического совета МАОУ СОШ № 175, утверждается приказом директора МАОУ СОШ №175.</w:t>
      </w:r>
    </w:p>
    <w:p w:rsidR="00BC36FE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1.5. </w:t>
      </w:r>
      <w:r w:rsidR="00BC36FE" w:rsidRPr="00615477">
        <w:rPr>
          <w:rFonts w:ascii="Times New Roman" w:hAnsi="Times New Roman" w:cs="Times New Roman"/>
          <w:sz w:val="28"/>
          <w:szCs w:val="28"/>
        </w:rPr>
        <w:t>ШСК действует на основании</w:t>
      </w:r>
      <w:r w:rsidRPr="006154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36FE" w:rsidRPr="00615477" w:rsidRDefault="00BC36FE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- </w:t>
      </w:r>
      <w:r w:rsidRPr="0061547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Федерального закона от 29.12.2012 N 273-ФЗ "Об обра</w:t>
      </w:r>
      <w:r w:rsidR="00F64D33" w:rsidRPr="0061547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зовании в Российской Федерации";</w:t>
      </w:r>
    </w:p>
    <w:p w:rsidR="00BC36FE" w:rsidRPr="00615477" w:rsidRDefault="00F64D33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- </w:t>
      </w:r>
      <w:r w:rsidR="00951AD0" w:rsidRPr="00615477">
        <w:rPr>
          <w:rFonts w:ascii="Times New Roman" w:hAnsi="Times New Roman" w:cs="Times New Roman"/>
          <w:sz w:val="28"/>
          <w:szCs w:val="28"/>
        </w:rPr>
        <w:t>Федеральн</w:t>
      </w:r>
      <w:r w:rsidRPr="00615477">
        <w:rPr>
          <w:rFonts w:ascii="Times New Roman" w:hAnsi="Times New Roman" w:cs="Times New Roman"/>
          <w:sz w:val="28"/>
          <w:szCs w:val="28"/>
        </w:rPr>
        <w:t>ого</w:t>
      </w:r>
      <w:r w:rsidR="00951AD0" w:rsidRPr="00615477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615477">
        <w:rPr>
          <w:rFonts w:ascii="Times New Roman" w:hAnsi="Times New Roman" w:cs="Times New Roman"/>
          <w:sz w:val="28"/>
          <w:szCs w:val="28"/>
        </w:rPr>
        <w:t>а</w:t>
      </w:r>
      <w:r w:rsidR="00951AD0" w:rsidRPr="00615477">
        <w:rPr>
          <w:rFonts w:ascii="Times New Roman" w:hAnsi="Times New Roman" w:cs="Times New Roman"/>
          <w:sz w:val="28"/>
          <w:szCs w:val="28"/>
        </w:rPr>
        <w:t xml:space="preserve"> </w:t>
      </w:r>
      <w:r w:rsidRPr="00615477">
        <w:rPr>
          <w:rFonts w:ascii="Times New Roman" w:hAnsi="Times New Roman" w:cs="Times New Roman"/>
          <w:sz w:val="28"/>
          <w:szCs w:val="28"/>
        </w:rPr>
        <w:t xml:space="preserve">от 04.12.2007 г. N 329-ФЗ </w:t>
      </w:r>
      <w:r w:rsidR="00951AD0" w:rsidRPr="00615477">
        <w:rPr>
          <w:rFonts w:ascii="Times New Roman" w:hAnsi="Times New Roman" w:cs="Times New Roman"/>
          <w:sz w:val="28"/>
          <w:szCs w:val="28"/>
        </w:rPr>
        <w:t>"О физической культуре и спорте в Российской Федерации"</w:t>
      </w:r>
      <w:r w:rsidRPr="00615477">
        <w:rPr>
          <w:rFonts w:ascii="Times New Roman" w:hAnsi="Times New Roman" w:cs="Times New Roman"/>
          <w:sz w:val="28"/>
          <w:szCs w:val="28"/>
        </w:rPr>
        <w:t xml:space="preserve"> с изменениями;</w:t>
      </w:r>
      <w:r w:rsidR="00951AD0" w:rsidRPr="006154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D33" w:rsidRPr="00615477" w:rsidRDefault="00F64D33" w:rsidP="00615477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- </w:t>
      </w:r>
      <w:r w:rsidRPr="00615477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Приказа Министерства просвещения</w:t>
      </w:r>
      <w:r w:rsidRPr="0061547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Российской Федерации от 23.03.2020 г. № </w:t>
      </w:r>
      <w:r w:rsidRPr="00615477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117</w:t>
      </w:r>
      <w:r w:rsidRPr="0061547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"Об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лицами";</w:t>
      </w:r>
    </w:p>
    <w:p w:rsidR="00F64D33" w:rsidRPr="00615477" w:rsidRDefault="00F64D33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hyperlink r:id="rId5" w:history="1">
        <w:r w:rsidRPr="0061547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Приказа Министерства спорта России N 86, Министерства просвещения России N 59 от 17.02.2021 "Об утверждении Межотраслевой программы развития школьного спорта до 2024 года"</w:t>
        </w:r>
      </w:hyperlink>
    </w:p>
    <w:p w:rsidR="00E16F67" w:rsidRPr="00615477" w:rsidRDefault="00E16F67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- </w:t>
      </w:r>
      <w:r w:rsidRPr="0061547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"Методических рекомендаций по созданию школьных спортивных клубов общеобразовательных организаций" </w:t>
      </w:r>
      <w:r w:rsidRPr="006154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ФГБУ "Федеральный центр организационно-методического обеспечения физического воспитания"</w:t>
      </w:r>
      <w:r w:rsidRPr="0061547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16F67" w:rsidRPr="00615477" w:rsidRDefault="00E16F67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lastRenderedPageBreak/>
        <w:t xml:space="preserve">1.6. Решение о ликвидации ШСК </w:t>
      </w:r>
      <w:proofErr w:type="gramStart"/>
      <w:r w:rsidRPr="00615477">
        <w:rPr>
          <w:rFonts w:ascii="Times New Roman" w:hAnsi="Times New Roman" w:cs="Times New Roman"/>
          <w:sz w:val="28"/>
          <w:szCs w:val="28"/>
        </w:rPr>
        <w:t>принимается  педагогическим</w:t>
      </w:r>
      <w:proofErr w:type="gramEnd"/>
      <w:r w:rsidRPr="00615477">
        <w:rPr>
          <w:rFonts w:ascii="Times New Roman" w:hAnsi="Times New Roman" w:cs="Times New Roman"/>
          <w:sz w:val="28"/>
          <w:szCs w:val="28"/>
        </w:rPr>
        <w:t xml:space="preserve"> советом МАОУ СОШ № 175, утверждается приказом директора МАОУ СОШ №175.</w:t>
      </w:r>
    </w:p>
    <w:p w:rsidR="00E16F67" w:rsidRPr="00615477" w:rsidRDefault="00951AD0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</w:t>
      </w:r>
      <w:r w:rsidR="00E16F67" w:rsidRPr="00615477">
        <w:rPr>
          <w:rFonts w:ascii="Times New Roman" w:hAnsi="Times New Roman" w:cs="Times New Roman"/>
          <w:sz w:val="28"/>
          <w:szCs w:val="28"/>
        </w:rPr>
        <w:t>7</w:t>
      </w:r>
      <w:r w:rsidRPr="00615477">
        <w:rPr>
          <w:rFonts w:ascii="Times New Roman" w:hAnsi="Times New Roman" w:cs="Times New Roman"/>
          <w:sz w:val="28"/>
          <w:szCs w:val="28"/>
        </w:rPr>
        <w:t xml:space="preserve">. </w:t>
      </w:r>
      <w:r w:rsidR="00E16F67" w:rsidRPr="00615477">
        <w:rPr>
          <w:rFonts w:ascii="Times New Roman" w:hAnsi="Times New Roman" w:cs="Times New Roman"/>
          <w:sz w:val="28"/>
          <w:szCs w:val="28"/>
        </w:rPr>
        <w:t xml:space="preserve"> В своей деятельности ШСК руководствуется</w:t>
      </w:r>
    </w:p>
    <w:p w:rsidR="00E16F67" w:rsidRPr="00615477" w:rsidRDefault="00E16F67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- настоящим Положением;</w:t>
      </w:r>
    </w:p>
    <w:p w:rsidR="00E16F67" w:rsidRPr="00615477" w:rsidRDefault="00E16F67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- законодательными и нормативно- правовыми актами Министерства просвещения Российской Федерации, правилами внутреннего </w:t>
      </w:r>
      <w:r w:rsidR="00785D31" w:rsidRPr="00615477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615477">
        <w:rPr>
          <w:rFonts w:ascii="Times New Roman" w:hAnsi="Times New Roman" w:cs="Times New Roman"/>
          <w:sz w:val="28"/>
          <w:szCs w:val="28"/>
        </w:rPr>
        <w:t xml:space="preserve">распорядка, </w:t>
      </w:r>
      <w:r w:rsidR="00785D31" w:rsidRPr="00615477">
        <w:rPr>
          <w:rFonts w:ascii="Times New Roman" w:hAnsi="Times New Roman" w:cs="Times New Roman"/>
          <w:sz w:val="28"/>
          <w:szCs w:val="28"/>
        </w:rPr>
        <w:t>приказами и распоряжениями директора МАОУ СОШ № 175, регламентирующими деятельность школы в области физического воспитания.</w:t>
      </w:r>
    </w:p>
    <w:p w:rsidR="00785D31" w:rsidRPr="00615477" w:rsidRDefault="00785D31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1.8. Деятельность ШСК осуществляется в соответствии с учебными программами, планом спортивно-массовых, физкультурно-спортивных и социально-значимых мероприятий, календарным планом ШСК, расписанием работы спортивных секций ШСК, планом работы МАОУ СОШ № 175 по всем видам деятельности.</w:t>
      </w:r>
    </w:p>
    <w:p w:rsidR="00785D31" w:rsidRPr="00615477" w:rsidRDefault="00785D31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1.9. План работы ШСК согласуется с директором МАОУ СОШ № 175, утверждается руководителем ШСК.</w:t>
      </w:r>
    </w:p>
    <w:p w:rsidR="00785D31" w:rsidRPr="00615477" w:rsidRDefault="00785D31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 xml:space="preserve">1.10. </w:t>
      </w:r>
      <w:proofErr w:type="gramStart"/>
      <w:r w:rsidRPr="00615477">
        <w:rPr>
          <w:rFonts w:ascii="Times New Roman" w:hAnsi="Times New Roman" w:cs="Times New Roman"/>
          <w:sz w:val="28"/>
          <w:szCs w:val="28"/>
        </w:rPr>
        <w:t>ШСК  может</w:t>
      </w:r>
      <w:proofErr w:type="gramEnd"/>
      <w:r w:rsidRPr="00615477">
        <w:rPr>
          <w:rFonts w:ascii="Times New Roman" w:hAnsi="Times New Roman" w:cs="Times New Roman"/>
          <w:sz w:val="28"/>
          <w:szCs w:val="28"/>
        </w:rPr>
        <w:t xml:space="preserve"> иметь: название, эмблему(отличительный знак), спортивную форму,  наградную атрибутику, информационную страницу в сети Интернет (сайт МАОУ СОШ № 175, социальные сети).</w:t>
      </w:r>
    </w:p>
    <w:p w:rsidR="00785D31" w:rsidRPr="00615477" w:rsidRDefault="00785D31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1.11. При принятии решения об организации ШСК при МАОУ СОШ № 175 учитывается мнение Совета обучающихся и Совета родителей МАОУ СОШ № 175.</w:t>
      </w:r>
    </w:p>
    <w:p w:rsidR="00785D31" w:rsidRPr="00615477" w:rsidRDefault="00785D31" w:rsidP="006154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477">
        <w:rPr>
          <w:rFonts w:ascii="Times New Roman" w:hAnsi="Times New Roman" w:cs="Times New Roman"/>
          <w:sz w:val="28"/>
          <w:szCs w:val="28"/>
        </w:rPr>
        <w:t>1.12. Контроль за деятельностью ШСК осуществляет директор МАОУ СОШ № 175</w:t>
      </w:r>
      <w:r w:rsidR="00E327D3" w:rsidRPr="00615477">
        <w:rPr>
          <w:rFonts w:ascii="Times New Roman" w:hAnsi="Times New Roman" w:cs="Times New Roman"/>
          <w:sz w:val="28"/>
          <w:szCs w:val="28"/>
        </w:rPr>
        <w:t>.</w:t>
      </w:r>
    </w:p>
    <w:p w:rsidR="00615477" w:rsidRPr="00615477" w:rsidRDefault="00615477" w:rsidP="00615477">
      <w:pPr>
        <w:keepNext/>
        <w:keepLines/>
        <w:spacing w:after="0" w:line="360" w:lineRule="auto"/>
        <w:ind w:left="461" w:right="1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Цель и задачи деятельности ШСК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2.1. ШСК осуществляет свою деятельность с целью создания условий для развития и популяризации спорта среди учащихся, вовлечение учащихся в занятия физической культурой и спортом в рамках реализации </w:t>
      </w:r>
      <w:proofErr w:type="spellStart"/>
      <w:r w:rsidRPr="00615477">
        <w:rPr>
          <w:rFonts w:ascii="Times New Roman" w:eastAsia="Times New Roman" w:hAnsi="Times New Roman" w:cs="Times New Roman"/>
          <w:color w:val="000000"/>
          <w:sz w:val="28"/>
        </w:rPr>
        <w:t>спортивнооздоровительного</w:t>
      </w:r>
      <w:proofErr w:type="spellEnd"/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 внеуро</w:t>
      </w:r>
      <w:r>
        <w:rPr>
          <w:rFonts w:ascii="Times New Roman" w:eastAsia="Times New Roman" w:hAnsi="Times New Roman" w:cs="Times New Roman"/>
          <w:color w:val="000000"/>
          <w:sz w:val="28"/>
        </w:rPr>
        <w:t>чной деятельности в МАОУ СОШ №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217D329" wp14:editId="070CA118">
            <wp:extent cx="3048" cy="9147"/>
            <wp:effectExtent l="0" t="0" r="0" b="0"/>
            <wp:docPr id="1" name="Picture 3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" name="Picture 35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2.2. Основными задачами ШСК являются: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A8CB6FE" wp14:editId="5354D443">
            <wp:extent cx="3048" cy="15244"/>
            <wp:effectExtent l="0" t="0" r="0" b="0"/>
            <wp:docPr id="2" name="Picture 1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" name="Picture 170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организация физкультурно-спортивной работы в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во внеурочное время; </w:t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качеств; </w:t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профилактика асоциальных проявлений в подростковой среде,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12C335E" wp14:editId="57BB6D78">
            <wp:extent cx="3048" cy="3049"/>
            <wp:effectExtent l="0" t="0" r="0" b="0"/>
            <wp:docPr id="6" name="Picture 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" name="Picture 35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пропаганда физической культуры и спорта как важнейшей составляющей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C638A02" wp14:editId="21B23A68">
            <wp:extent cx="3048" cy="3048"/>
            <wp:effectExtent l="0" t="0" r="0" b="0"/>
            <wp:docPr id="7" name="Picture 3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" name="Picture 35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здорового образа жизни; </w:t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привлечение к спортивно-массовой работе обучающихся и иных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385B81B" wp14:editId="6BF4E369">
            <wp:extent cx="3048" cy="3049"/>
            <wp:effectExtent l="0" t="0" r="0" b="0"/>
            <wp:docPr id="9" name="Picture 3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" name="Picture 35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участников образовательного процесса, внешкольных организаций, известных спортсменов, ветеранов спорта; 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разработка предложений по развитию физической культуры и спорта в рамках внеурочной деятельности в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5477" w:rsidRPr="00615477" w:rsidRDefault="00615477" w:rsidP="00615477">
      <w:pPr>
        <w:keepNext/>
        <w:keepLines/>
        <w:spacing w:after="0" w:line="360" w:lineRule="auto"/>
        <w:ind w:right="3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Функции ШСК</w:t>
      </w:r>
      <w:r w:rsidRPr="006154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A77CFCD" wp14:editId="516BA94A">
            <wp:extent cx="6096" cy="109759"/>
            <wp:effectExtent l="0" t="0" r="0" b="0"/>
            <wp:docPr id="11" name="Picture 17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" name="Picture 170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15477" w:rsidP="00615477">
      <w:pPr>
        <w:spacing w:after="0" w:line="360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ШСК в своей деятельности выполняет следующие функции:</w:t>
      </w:r>
    </w:p>
    <w:p w:rsidR="00615477" w:rsidRDefault="006C182D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066" o:spid="_x0000_i1025" type="#_x0000_t75" style="width:1pt;height:1.5pt;visibility:visible">
            <v:imagedata r:id="rId11" o:title=""/>
          </v:shape>
        </w:pic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3.1. способствует укреплению здоровья и физическому совершенствованию участников образовательного процесса на основе систематически организованных массовых спортивно-оздоровительных мероприятий; 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EE16A54" wp14:editId="18B8F129">
            <wp:extent cx="3048" cy="3049"/>
            <wp:effectExtent l="0" t="0" r="0" b="0"/>
            <wp:docPr id="13" name="Picture 5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" name="Picture 54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3.2. организовывает постоянно действующие спортивные секции и кружки, охватывающие обучающихся всех возрастных групп;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3.3. организовывает и проводит физкультурно-оздоровительные и спортивно-массовые мероприятия;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3.4. формирует команды и проводит учебно-тренировочные занятия по различным видам спорта для участия в спортивно-массовых мероприятиях разного уровня, в том числе во Всероссийских спортивных соревнованиях (играх) школьников «Президентские соревнования», «Президентских спортивных играх»; к выполнению испытаний Всероссийского физкультурно-спортивного комплекса «Готов к труду и обороне»;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3.5. привлекает обучающихся к социально-значимой и волонтёрской деятельности спортивно - оздоровительной направленности;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 wp14:anchorId="0A0860CE" wp14:editId="7E766712">
            <wp:extent cx="3048" cy="6098"/>
            <wp:effectExtent l="0" t="0" r="0" b="0"/>
            <wp:docPr id="14" name="Picture 5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" name="Picture 54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3.6. поощряет учащихся, классные коллективы, добившихся высоких результатов в спортивной деятельности;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1F5D0C23" wp14:editId="4FA75216">
            <wp:simplePos x="0" y="0"/>
            <wp:positionH relativeFrom="page">
              <wp:posOffset>7141465</wp:posOffset>
            </wp:positionH>
            <wp:positionV relativeFrom="page">
              <wp:posOffset>4274515</wp:posOffset>
            </wp:positionV>
            <wp:extent cx="3048" cy="3049"/>
            <wp:effectExtent l="0" t="0" r="0" b="0"/>
            <wp:wrapSquare wrapText="bothSides"/>
            <wp:docPr id="15" name="Picture 5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" name="Picture 54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0" wp14:anchorId="6104F8BF" wp14:editId="16C7A0AA">
            <wp:simplePos x="0" y="0"/>
            <wp:positionH relativeFrom="page">
              <wp:posOffset>7141465</wp:posOffset>
            </wp:positionH>
            <wp:positionV relativeFrom="page">
              <wp:posOffset>7542903</wp:posOffset>
            </wp:positionV>
            <wp:extent cx="3048" cy="3049"/>
            <wp:effectExtent l="0" t="0" r="0" b="0"/>
            <wp:wrapSquare wrapText="bothSides"/>
            <wp:docPr id="16" name="Picture 5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9" name="Picture 540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3.7.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проводит физкультурные спортивные праздники, показательные выступления лучших спортсменов ШСК, а также социальных партнёров и приглашенных гостей;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3.8. обеспечивает информационное сопровождение деятельности ШСК через информационные стенды, тематические выставки, сайт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и т.д.;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3.9.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расширяет и укрепляет материально-спортивную базу ШСК;</w:t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3.10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 повышает рейтинг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5477" w:rsidRPr="00615477" w:rsidRDefault="00615477" w:rsidP="00615477">
      <w:pPr>
        <w:spacing w:after="0" w:line="36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Структура клуба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36B551B" wp14:editId="47AC9AE4">
            <wp:extent cx="3048" cy="3049"/>
            <wp:effectExtent l="0" t="0" r="0" b="0"/>
            <wp:docPr id="17" name="Picture 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" name="Picture 540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4.1. Управление ШСК осуществляется его руководителем, назначаемым и освобождаемым от должности директором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4.2. Руководитель ШСК осуществляет взаимодействие с администрацией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, органами местного самоуправления, спортивными организациями, учреждениями и ШСК других образовательных организаций. 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4.3. Членами ШСК могут быть обучающиеся, педагоги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3BEEB81" wp14:editId="0E5D8311">
            <wp:extent cx="3049" cy="3049"/>
            <wp:effectExtent l="0" t="0" r="0" b="0"/>
            <wp:docPr id="18" name="Picture 5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0" name="Picture 54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родители обучающихся.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4.4. Форма самоуправления в ШСК - Совет ШСК, состоящий из представителей обучающихся, педагогического коллектива и (или) представителей социальных партнеров ШСК.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4.5. Совет имеет право:</w:t>
      </w:r>
    </w:p>
    <w:p w:rsidR="006D5E3F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принимать обучающихся в состав ШСК и исключать из него;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BBD2353" wp14:editId="4200F441">
            <wp:extent cx="3049" cy="3049"/>
            <wp:effectExtent l="0" t="0" r="0" b="0"/>
            <wp:docPr id="20" name="Picture 5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" name="Picture 541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представлять списки активистов, физкультурников и спортсменов для поощрения и награждения администрации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;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71A56E17" wp14:editId="727D4B55">
            <wp:extent cx="3049" cy="3049"/>
            <wp:effectExtent l="0" t="0" r="0" b="0"/>
            <wp:docPr id="22" name="Picture 5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" name="Picture 54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нимать решение о названии ШСК, отличительных знаках, 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6341913" wp14:editId="27B2D4A1">
            <wp:extent cx="3048" cy="3049"/>
            <wp:effectExtent l="0" t="0" r="0" b="0"/>
            <wp:docPr id="24" name="Picture 7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" name="Picture 74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спортивной форме, наградной атрибутике;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утверждать план работы на год, отвечать за выполнение плана работы, заслушивать отчеты членов ШСК о выполнении поставленных задач;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обеспечивать систематическое информирование обучающихся и иных участников образовательного процесса о деятельности ШСК; </w:t>
      </w:r>
    </w:p>
    <w:p w:rsidR="00615477" w:rsidRPr="00615477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обобщать накопленный опыт работы и обеспечивать развитие направлений деятельности ШСК.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4.6.</w: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Решения принимаются на заседаниях Совета простым большинством голосов от общего числа присутствующих членов.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4.7. Заседания совета клуба проводятся не реже двух раз в год и оформляются протоколом.</w:t>
      </w:r>
    </w:p>
    <w:p w:rsidR="006D5E3F" w:rsidRDefault="00615477" w:rsidP="00615477">
      <w:pPr>
        <w:spacing w:after="0" w:line="360" w:lineRule="auto"/>
        <w:ind w:right="1430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4.8. Непосредственное руководство работой в ГПСК осуществляет:</w:t>
      </w:r>
    </w:p>
    <w:p w:rsidR="006D5E3F" w:rsidRDefault="006D5E3F" w:rsidP="00615477">
      <w:pPr>
        <w:spacing w:after="0" w:line="360" w:lineRule="auto"/>
        <w:ind w:right="1430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в группах — учителя физической культуры; </w:t>
      </w:r>
    </w:p>
    <w:p w:rsidR="00615477" w:rsidRPr="00615477" w:rsidRDefault="006D5E3F" w:rsidP="00615477">
      <w:pPr>
        <w:spacing w:after="0" w:line="360" w:lineRule="auto"/>
        <w:ind w:right="143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в командах - капитаны, из числа обучающихся.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4.9. За всеми занимающимися в ШСК осуществляется контроль медицинскими и педагогическими работниками МАОУ СОШ №</w:t>
      </w:r>
      <w:r w:rsidR="006D5E3F" w:rsidRPr="006D5E3F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5477" w:rsidRPr="00615477" w:rsidRDefault="00615477" w:rsidP="006D5E3F">
      <w:pPr>
        <w:keepNext/>
        <w:keepLines/>
        <w:spacing w:after="0" w:line="360" w:lineRule="auto"/>
        <w:ind w:right="13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D5E3F" w:rsidRPr="006D5E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Права и обязанности членов ШСК</w:t>
      </w:r>
    </w:p>
    <w:p w:rsidR="006D5E3F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5.1. В соответствии с Положением члены ШСК имеют следующие права: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во всех мероприятиях, проводимых ШСК;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вносить предложения по вопросам совершенствования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ШСК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использовать символику ШСК при участии в спортивно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оздоровительных </w:t>
      </w:r>
      <w:proofErr w:type="gramStart"/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мероприятиях ,</w:t>
      </w:r>
      <w:proofErr w:type="gramEnd"/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пропаганде здорового образа жизни; </w:t>
      </w:r>
    </w:p>
    <w:p w:rsidR="006D5E3F" w:rsidRDefault="006C182D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pict>
          <v:shape id="Picture 7478" o:spid="_x0000_i1026" type="#_x0000_t75" style="width:1pt;height:1pt;visibility:visible">
            <v:imagedata r:id="rId20" o:title=""/>
          </v:shape>
        </w:pic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входить в состав сборных команд ШСК; </w:t>
      </w:r>
    </w:p>
    <w:p w:rsidR="00615477" w:rsidRPr="00615477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получать всю необходимую информацию о деятельности ШСК,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0F22314" wp14:editId="043887DE">
            <wp:extent cx="3047" cy="3049"/>
            <wp:effectExtent l="0" t="0" r="0" b="0"/>
            <wp:docPr id="36" name="Picture 7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" name="Picture 748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5.2. В соответствии с Положением члены ШСК обязаны:</w:t>
      </w:r>
    </w:p>
    <w:p w:rsidR="00615477" w:rsidRPr="00615477" w:rsidRDefault="006D5E3F" w:rsidP="00615477">
      <w:pPr>
        <w:tabs>
          <w:tab w:val="center" w:pos="528"/>
          <w:tab w:val="right" w:pos="98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облюдать Положение «О школьном спортивном клубе МАОУ СОШ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№ 175»;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решения, принятые советом ШСК;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бережно относиться к оборудованию и иному имуществу ШСК; </w:t>
      </w:r>
    </w:p>
    <w:p w:rsidR="00615477" w:rsidRPr="00615477" w:rsidRDefault="006D5E3F" w:rsidP="006D5E3F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615477" w:rsidRPr="00615477" w:rsidSect="00615477">
          <w:pgSz w:w="11904" w:h="16834"/>
          <w:pgMar w:top="1140" w:right="658" w:bottom="1320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показывать личный пример здорового образа жизни и культуры</w:t>
      </w:r>
    </w:p>
    <w:p w:rsidR="006D5E3F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спортсмена и болельщика;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добросовестно посещать спортивные секции по избранному виду спорта; </w:t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принимать активное участие в спортивных и физкультурно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оздоровительных мероприятиях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6FDFF29" wp14:editId="5932839C">
            <wp:extent cx="9144" cy="88418"/>
            <wp:effectExtent l="0" t="0" r="0" b="0"/>
            <wp:docPr id="43" name="Picture 17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" name="Picture 1709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8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3F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облюдать рекомендации врача по вопросам самоконтроля состояния здоровья и соблюдения правил личной гигиены; 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2A352C4" wp14:editId="1EAAE1ED">
            <wp:extent cx="6096" cy="79270"/>
            <wp:effectExtent l="0" t="0" r="0" b="0"/>
            <wp:docPr id="45" name="Picture 17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" name="Picture 170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D5E3F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знать и выполнять правила техники безопасности в процессе тренировочных занятий и при участии в спортивно-массовых мероприятиях.</w:t>
      </w:r>
      <w:r w:rsidR="00615477"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E336931" wp14:editId="75575E94">
            <wp:extent cx="6096" cy="27440"/>
            <wp:effectExtent l="0" t="0" r="0" b="0"/>
            <wp:docPr id="47" name="Picture 17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2" name="Picture 171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15477" w:rsidP="006154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5.3. В соответствии с Положением руководитель ШСК несёт ответственность за качество выполнения цели и задач, возложенных на ШСК, функций ШСК,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3D4558B" wp14:editId="73E2800C">
            <wp:extent cx="3048" cy="3049"/>
            <wp:effectExtent l="0" t="0" r="0" b="0"/>
            <wp:docPr id="48" name="Picture 7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" name="Picture 750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представление выполнения планов деятельности ШСК администрации МАОУ СОШ №</w: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, обучающимся и иным участникам образовательного процесса, сохранность оборудования и спортивного инвентаря.</w:t>
      </w:r>
    </w:p>
    <w:p w:rsidR="00615477" w:rsidRPr="00615477" w:rsidRDefault="00615477" w:rsidP="00615477">
      <w:pPr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5.4. В соответствии с Положением педагог ШСК (учитель физической культуры) несёт ответственность за качество педагогической деятельности, 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5357424C" wp14:editId="559733DA">
            <wp:extent cx="6097" cy="15244"/>
            <wp:effectExtent l="0" t="0" r="0" b="0"/>
            <wp:docPr id="49" name="Picture 17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" name="Picture 171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жизнь и здоровье обучающихся, сохранность имущества ШСК.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4AD0EA9" wp14:editId="1E18226B">
            <wp:extent cx="3048" cy="3049"/>
            <wp:effectExtent l="0" t="0" r="0" b="0"/>
            <wp:docPr id="50" name="Picture 9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" name="Picture 906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615477" w:rsidRDefault="00615477" w:rsidP="006D5E3F">
      <w:pPr>
        <w:keepNext/>
        <w:keepLines/>
        <w:spacing w:after="0" w:line="360" w:lineRule="auto"/>
        <w:ind w:right="43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Документация ШСК</w:t>
      </w:r>
    </w:p>
    <w:p w:rsidR="00615477" w:rsidRPr="00615477" w:rsidRDefault="00615477" w:rsidP="006154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6.1. В своей деятельности ШСК руководствуется Положением «О школьном спортивном клубе МАОУ СОШ №</w: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», учебными программами, планом спортивно-массовых, физкультурно-спортивных и социально-значимых мероприятий, календарным планом ШСК, расписание работы спортивных секций ШСК, планом работы МАОУ СОШ №</w: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по всем видам деятельности.</w:t>
      </w:r>
    </w:p>
    <w:p w:rsidR="00615477" w:rsidRPr="00615477" w:rsidRDefault="00615477" w:rsidP="00615477">
      <w:pPr>
        <w:spacing w:after="0" w:line="360" w:lineRule="auto"/>
        <w:ind w:left="34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6.2. ШСК имеет документы: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план спортивно-массовых, физкультурно-спортивных и социально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значимых мероприятий;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календарный план ШСК;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программы спортивных секций ШСК;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расписание работы спортивных секций ШСК;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журналы групп занимающихся;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протоколы соревнований и положения об их проведении; </w:t>
      </w:r>
    </w:p>
    <w:p w:rsidR="006D5E3F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- 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отчет о деятельности ШСК; </w:t>
      </w:r>
    </w:p>
    <w:p w:rsidR="00615477" w:rsidRPr="00615477" w:rsidRDefault="006D5E3F" w:rsidP="00615477">
      <w:pPr>
        <w:spacing w:after="0" w:line="360" w:lineRule="auto"/>
        <w:ind w:left="38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с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>траницу (вкладку) на сайте МАОУ СОШ 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="00615477" w:rsidRPr="00615477">
        <w:rPr>
          <w:rFonts w:ascii="Times New Roman" w:eastAsia="Times New Roman" w:hAnsi="Times New Roman" w:cs="Times New Roman"/>
          <w:color w:val="000000"/>
          <w:sz w:val="28"/>
        </w:rPr>
        <w:t xml:space="preserve"> о деятельности и документации ШСК.</w:t>
      </w:r>
    </w:p>
    <w:p w:rsidR="00615477" w:rsidRPr="00615477" w:rsidRDefault="00615477" w:rsidP="006D5E3F">
      <w:pPr>
        <w:keepNext/>
        <w:keepLines/>
        <w:spacing w:after="0" w:line="360" w:lineRule="auto"/>
        <w:ind w:left="461" w:right="46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54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Реорганизация и ликвидация ШСК</w:t>
      </w:r>
    </w:p>
    <w:p w:rsidR="00615477" w:rsidRPr="00615477" w:rsidRDefault="00615477" w:rsidP="00615477">
      <w:pPr>
        <w:spacing w:after="0" w:line="360" w:lineRule="auto"/>
        <w:ind w:left="10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7.1. Реорганизация и прекращение деятельности ШСК производятся в соответствии с решением педагогического совета и приказа директора МАОУ СОШ №</w:t>
      </w:r>
      <w:r w:rsidR="006D5E3F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5477" w:rsidRPr="00615477" w:rsidRDefault="00615477" w:rsidP="00615477">
      <w:pPr>
        <w:spacing w:after="0" w:line="36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15477">
        <w:rPr>
          <w:rFonts w:ascii="Times New Roman" w:eastAsia="Times New Roman" w:hAnsi="Times New Roman" w:cs="Times New Roman"/>
          <w:color w:val="000000"/>
          <w:sz w:val="28"/>
        </w:rPr>
        <w:t>7.2. В случаях, предусмотренных законодательством Российской Федерации. 7.3. Имущество, денежные средства, оставшиеся после ликвидации ШСК, передаются и используются в рамках осуществления физкультурно</w:t>
      </w:r>
      <w:r w:rsidR="00933889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9A1E344" wp14:editId="22985D0E">
            <wp:extent cx="3049" cy="27440"/>
            <wp:effectExtent l="0" t="0" r="0" b="0"/>
            <wp:docPr id="59" name="Picture 17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" name="Picture 1712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оздоровительной и спортивной работы МАОУ СОШ №</w:t>
      </w:r>
      <w:r w:rsidR="00933889">
        <w:rPr>
          <w:rFonts w:ascii="Times New Roman" w:eastAsia="Times New Roman" w:hAnsi="Times New Roman" w:cs="Times New Roman"/>
          <w:color w:val="000000"/>
          <w:sz w:val="28"/>
        </w:rPr>
        <w:t xml:space="preserve"> 175</w:t>
      </w:r>
      <w:r w:rsidRPr="0061547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1547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A36A226" wp14:editId="2CF77142">
            <wp:extent cx="3048" cy="3049"/>
            <wp:effectExtent l="0" t="0" r="0" b="0"/>
            <wp:docPr id="60" name="Picture 9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" name="Picture 907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477" w:rsidRPr="00785D31" w:rsidRDefault="00615477" w:rsidP="00785D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5477" w:rsidRPr="00785D31" w:rsidSect="0061547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D0"/>
    <w:rsid w:val="00194C15"/>
    <w:rsid w:val="005138BC"/>
    <w:rsid w:val="005E37A2"/>
    <w:rsid w:val="00615477"/>
    <w:rsid w:val="006C182D"/>
    <w:rsid w:val="006D5E3F"/>
    <w:rsid w:val="00785D31"/>
    <w:rsid w:val="007E79B2"/>
    <w:rsid w:val="00933889"/>
    <w:rsid w:val="00951AD0"/>
    <w:rsid w:val="00BC36FE"/>
    <w:rsid w:val="00E16F67"/>
    <w:rsid w:val="00E327D3"/>
    <w:rsid w:val="00F6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237E"/>
  <w15:chartTrackingRefBased/>
  <w15:docId w15:val="{77D37A31-C243-47A5-A1DF-2AE02262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D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5" Type="http://schemas.openxmlformats.org/officeDocument/2006/relationships/hyperlink" Target="http://www.consultant.ru/document/cons_doc_LAW_379411/" TargetMode="Externa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Пошлякова</cp:lastModifiedBy>
  <cp:revision>3</cp:revision>
  <cp:lastPrinted>2021-12-01T09:33:00Z</cp:lastPrinted>
  <dcterms:created xsi:type="dcterms:W3CDTF">2021-11-30T04:43:00Z</dcterms:created>
  <dcterms:modified xsi:type="dcterms:W3CDTF">2021-12-01T13:01:00Z</dcterms:modified>
</cp:coreProperties>
</file>