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A4" w:rsidRPr="00FC6B31" w:rsidRDefault="00127BA4" w:rsidP="00127BA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Информированное согласие </w:t>
      </w:r>
    </w:p>
    <w:p w:rsidR="00127BA4" w:rsidRPr="00FC6B31" w:rsidRDefault="00127BA4" w:rsidP="00127BA4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127BA4" w:rsidRPr="00FC6B31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Директору</w:t>
      </w:r>
    </w:p>
    <w:p w:rsidR="00127BA4" w:rsidRPr="007B2B52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b/>
          <w:color w:val="000000"/>
          <w:sz w:val="18"/>
          <w:szCs w:val="18"/>
          <w:u w:val="single"/>
          <w:lang w:eastAsia="ru-RU"/>
        </w:rPr>
      </w:pPr>
      <w:r w:rsidRPr="007B2B52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</w:t>
      </w:r>
      <w:r w:rsidR="007B2B52" w:rsidRPr="007B2B52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МАОУ СОШ №175</w:t>
      </w:r>
      <w:r w:rsidR="007B2B52" w:rsidRPr="007B2B52">
        <w:rPr>
          <w:rFonts w:ascii="Liberation Serif" w:eastAsia="Calibri" w:hAnsi="Liberation Serif"/>
          <w:color w:val="000000"/>
          <w:sz w:val="18"/>
          <w:szCs w:val="18"/>
          <w:u w:val="single"/>
          <w:lang w:eastAsia="ru-RU"/>
        </w:rPr>
        <w:t xml:space="preserve"> </w:t>
      </w:r>
      <w:r w:rsidR="007B2B52" w:rsidRPr="007B2B52">
        <w:rPr>
          <w:rFonts w:ascii="Liberation Serif" w:eastAsia="Calibri" w:hAnsi="Liberation Serif"/>
          <w:b/>
          <w:color w:val="000000"/>
          <w:sz w:val="18"/>
          <w:szCs w:val="18"/>
          <w:u w:val="single"/>
          <w:lang w:eastAsia="ru-RU"/>
        </w:rPr>
        <w:t>Маллаевой Н.В.</w:t>
      </w:r>
    </w:p>
    <w:p w:rsidR="00127BA4" w:rsidRPr="00FC6B31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адрес:</w:t>
      </w:r>
      <w:r w:rsidR="007B2B52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ул.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  <w:r w:rsidR="007B2B52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Серова, 12</w:t>
      </w:r>
    </w:p>
    <w:p w:rsidR="00127BA4" w:rsidRPr="00FC6B31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:rsidR="00127BA4" w:rsidRPr="00FC6B31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:rsidR="00127BA4" w:rsidRPr="00FC6B31" w:rsidRDefault="00127BA4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(Ф.И.О. обучающегося)</w:t>
      </w:r>
    </w:p>
    <w:p w:rsidR="00127BA4" w:rsidRPr="00FC6B31" w:rsidRDefault="00230709" w:rsidP="007B2B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</w:t>
      </w:r>
    </w:p>
    <w:p w:rsidR="00127BA4" w:rsidRPr="00FC6B31" w:rsidRDefault="00127BA4" w:rsidP="007B2B52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127BA4" w:rsidRPr="00FC6B31" w:rsidRDefault="00127BA4" w:rsidP="007B2B52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127BA4" w:rsidRPr="00FC6B31" w:rsidRDefault="00127BA4" w:rsidP="00127BA4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7B2B52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обучающегося, достигшего возраста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 15 лет,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</w:t>
      </w:r>
      <w:proofErr w:type="gramStart"/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проживания</w:t>
      </w:r>
      <w:proofErr w:type="gramEnd"/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 обучающегося), </w:t>
      </w:r>
      <w:r w:rsidRPr="00FC6B31">
        <w:rPr>
          <w:rFonts w:ascii="Liberation Serif" w:eastAsia="Calibri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bCs/>
          <w:color w:val="000000"/>
          <w:sz w:val="18"/>
          <w:szCs w:val="18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 xml:space="preserve">О конфиденциальности проведения тестирования осведомлен(а). 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eastAsia="Calibri" w:hAnsi="Liberation Serif"/>
          <w:bCs/>
          <w:color w:val="000000"/>
          <w:sz w:val="18"/>
          <w:szCs w:val="18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127BA4" w:rsidRPr="00FC6B31" w:rsidRDefault="00127BA4" w:rsidP="00127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127BA4" w:rsidRPr="00FC6B31" w:rsidRDefault="00127BA4" w:rsidP="00127BA4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230709" w:rsidRDefault="00127BA4" w:rsidP="00127BA4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_________________________________ 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>подпись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</w:t>
      </w:r>
    </w:p>
    <w:p w:rsidR="00230709" w:rsidRDefault="00230709" w:rsidP="00127BA4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7B2B52" w:rsidRDefault="00127BA4" w:rsidP="00127BA4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/________________________________/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>расшифровка</w:t>
      </w:r>
    </w:p>
    <w:p w:rsidR="00230709" w:rsidRDefault="007B2B52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</w:t>
      </w:r>
    </w:p>
    <w:p w:rsidR="00230709" w:rsidRDefault="00230709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Default="00127BA4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  <w:r w:rsid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</w:p>
    <w:p w:rsid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Информированное согласие </w:t>
      </w: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Директору</w:t>
      </w:r>
    </w:p>
    <w:p w:rsidR="00FC6B31" w:rsidRPr="007B2B52" w:rsidRDefault="00FC6B31" w:rsidP="00230709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МАОУ СОШ №175 </w:t>
      </w:r>
      <w:proofErr w:type="spellStart"/>
      <w:r w:rsidR="007B2B52" w:rsidRPr="007B2B52">
        <w:rPr>
          <w:rFonts w:ascii="Liberation Serif" w:hAnsi="Liberation Serif"/>
          <w:b/>
          <w:color w:val="000000"/>
          <w:sz w:val="18"/>
          <w:szCs w:val="18"/>
          <w:u w:val="single"/>
          <w:lang w:eastAsia="ru-RU"/>
        </w:rPr>
        <w:t>Маллаевой</w:t>
      </w:r>
      <w:proofErr w:type="spellEnd"/>
      <w:r w:rsidR="007B2B52" w:rsidRPr="007B2B52">
        <w:rPr>
          <w:rFonts w:ascii="Liberation Serif" w:hAnsi="Liberation Serif"/>
          <w:b/>
          <w:color w:val="000000"/>
          <w:sz w:val="18"/>
          <w:szCs w:val="18"/>
          <w:u w:val="single"/>
          <w:lang w:eastAsia="ru-RU"/>
        </w:rPr>
        <w:t xml:space="preserve"> Н.В.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адрес: 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>ул. Серова, 12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от _________________________________________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</w:t>
      </w:r>
      <w:r w:rsidR="00230709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</w:t>
      </w:r>
      <w:bookmarkStart w:id="0" w:name="_GoBack"/>
      <w:bookmarkEnd w:id="0"/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(Ф.И.О. обучающегося)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</w:t>
      </w:r>
      <w:r w:rsidR="00230709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</w:t>
      </w:r>
    </w:p>
    <w:p w:rsidR="00FC6B31" w:rsidRPr="00FC6B31" w:rsidRDefault="00FC6B31" w:rsidP="00230709">
      <w:pPr>
        <w:spacing w:after="0" w:line="240" w:lineRule="auto"/>
        <w:jc w:val="right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контактный телефон: ________________________</w:t>
      </w: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</w:p>
    <w:p w:rsidR="007B2B52" w:rsidRDefault="00FC6B31" w:rsidP="007B2B5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Добровольное информирование согласие обучающегося, достигшего возраста</w:t>
      </w:r>
    </w:p>
    <w:p w:rsidR="00FC6B31" w:rsidRPr="00FC6B31" w:rsidRDefault="00FC6B31" w:rsidP="007B2B52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15 лет,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>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Я, _________________________________________________________________ (Ф.И.О. обучающегося полностью), «____» ______________ ________ года рождения, проживаю по адресу ______________________________________________________________________ (указывается фактический адрес </w:t>
      </w:r>
      <w:proofErr w:type="gramStart"/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проживания</w:t>
      </w:r>
      <w:proofErr w:type="gramEnd"/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обучающегося), </w:t>
      </w: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t xml:space="preserve">даю 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свое добровольное согласие на участие в социально-психологическом тестировании в 20___ /20____ учебном году. 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bCs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Cs/>
          <w:color w:val="000000"/>
          <w:sz w:val="18"/>
          <w:szCs w:val="18"/>
          <w:lang w:eastAsia="ru-RU"/>
        </w:rPr>
        <w:t xml:space="preserve">О конфиденциальности проведения тестирования осведомлен(а). 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Cs/>
          <w:color w:val="000000"/>
          <w:sz w:val="18"/>
          <w:szCs w:val="18"/>
          <w:lang w:eastAsia="ru-RU"/>
        </w:rPr>
        <w:t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FC6B31" w:rsidRPr="00FC6B31" w:rsidRDefault="00FC6B31" w:rsidP="007B2B52">
      <w:pPr>
        <w:spacing w:after="0" w:line="240" w:lineRule="auto"/>
        <w:jc w:val="both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Разрешаю предоставлять информацию о себе, а именно: фамилию, имя, отчество, дату рождения, класс (группу)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230709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_________________________________ 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>подпись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</w:t>
      </w:r>
    </w:p>
    <w:p w:rsidR="00230709" w:rsidRDefault="00230709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/_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_______________________________/ расшифровка                           </w:t>
      </w: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="007B2B52">
        <w:rPr>
          <w:rFonts w:ascii="Liberation Serif" w:hAnsi="Liberation Serif"/>
          <w:color w:val="000000"/>
          <w:sz w:val="18"/>
          <w:szCs w:val="18"/>
          <w:lang w:eastAsia="ru-RU"/>
        </w:rPr>
        <w:t xml:space="preserve">  </w:t>
      </w: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color w:val="000000"/>
          <w:sz w:val="18"/>
          <w:szCs w:val="18"/>
          <w:lang w:eastAsia="ru-RU"/>
        </w:rPr>
        <w:t>Дата</w:t>
      </w:r>
    </w:p>
    <w:p w:rsidR="00FC6B31" w:rsidRPr="00FC6B31" w:rsidRDefault="00FC6B31" w:rsidP="00FC6B31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  <w:r w:rsidRPr="00FC6B31">
        <w:rPr>
          <w:rFonts w:ascii="Liberation Serif" w:hAnsi="Liberation Serif"/>
          <w:b/>
          <w:color w:val="000000"/>
          <w:sz w:val="18"/>
          <w:szCs w:val="18"/>
          <w:lang w:eastAsia="ru-RU"/>
        </w:rPr>
        <w:br w:type="page"/>
      </w:r>
    </w:p>
    <w:p w:rsidR="00127BA4" w:rsidRPr="00FC6B31" w:rsidRDefault="00127BA4" w:rsidP="00127BA4">
      <w:pPr>
        <w:spacing w:after="0" w:line="240" w:lineRule="auto"/>
        <w:rPr>
          <w:rFonts w:ascii="Liberation Serif" w:hAnsi="Liberation Serif"/>
          <w:color w:val="000000"/>
          <w:sz w:val="18"/>
          <w:szCs w:val="18"/>
          <w:lang w:eastAsia="ru-RU"/>
        </w:rPr>
      </w:pPr>
    </w:p>
    <w:p w:rsidR="00937E92" w:rsidRDefault="00127BA4" w:rsidP="00127BA4">
      <w:r>
        <w:rPr>
          <w:rFonts w:ascii="Liberation Serif" w:hAnsi="Liberation Serif"/>
          <w:b/>
          <w:sz w:val="20"/>
          <w:szCs w:val="20"/>
        </w:rPr>
        <w:br w:type="page"/>
      </w:r>
    </w:p>
    <w:sectPr w:rsidR="00937E92" w:rsidSect="007B2B52">
      <w:pgSz w:w="16838" w:h="11906" w:orient="landscape"/>
      <w:pgMar w:top="142" w:right="962" w:bottom="0" w:left="1134" w:header="708" w:footer="708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A4"/>
    <w:rsid w:val="00053246"/>
    <w:rsid w:val="00127BA4"/>
    <w:rsid w:val="00230709"/>
    <w:rsid w:val="007B2B52"/>
    <w:rsid w:val="00846389"/>
    <w:rsid w:val="00BE313B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1E1E1-8F0E-421A-9504-690A4FD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BA4"/>
    <w:pPr>
      <w:spacing w:after="200" w:line="276" w:lineRule="auto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0220-33B7-491A-83BA-403B4A81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Маллаева Наталья Валентиновна</dc:creator>
  <cp:keywords/>
  <dc:description/>
  <cp:lastModifiedBy>Таня</cp:lastModifiedBy>
  <cp:revision>3</cp:revision>
  <dcterms:created xsi:type="dcterms:W3CDTF">2020-08-27T10:06:00Z</dcterms:created>
  <dcterms:modified xsi:type="dcterms:W3CDTF">2020-08-30T15:33:00Z</dcterms:modified>
</cp:coreProperties>
</file>